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C6" w:rsidRPr="00905FC6" w:rsidRDefault="00905FC6" w:rsidP="00905F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05FC6">
        <w:rPr>
          <w:b/>
          <w:sz w:val="28"/>
          <w:szCs w:val="28"/>
        </w:rPr>
        <w:t>Порядок</w:t>
      </w:r>
    </w:p>
    <w:p w:rsidR="00905FC6" w:rsidRPr="00905FC6" w:rsidRDefault="000C5134" w:rsidP="00905F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905FC6">
        <w:rPr>
          <w:b/>
          <w:sz w:val="28"/>
          <w:szCs w:val="28"/>
        </w:rPr>
        <w:t xml:space="preserve">оформления Свидетельства </w:t>
      </w:r>
      <w:r w:rsidR="00905FC6" w:rsidRPr="00905FC6">
        <w:rPr>
          <w:b/>
          <w:sz w:val="28"/>
          <w:szCs w:val="28"/>
          <w:shd w:val="clear" w:color="auto" w:fill="FFFFFF"/>
        </w:rPr>
        <w:t>о праве участника НИС</w:t>
      </w:r>
    </w:p>
    <w:p w:rsidR="00905FC6" w:rsidRDefault="00905FC6" w:rsidP="00905F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905FC6">
        <w:rPr>
          <w:b/>
          <w:sz w:val="28"/>
          <w:szCs w:val="28"/>
          <w:shd w:val="clear" w:color="auto" w:fill="FFFFFF"/>
        </w:rPr>
        <w:t>на получение целевого жилищного займа (далее – Свидетельство).</w:t>
      </w:r>
    </w:p>
    <w:p w:rsidR="00905FC6" w:rsidRPr="00905FC6" w:rsidRDefault="00905FC6" w:rsidP="00905F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E30758" w:rsidRPr="00E30758" w:rsidRDefault="00E30758" w:rsidP="00E30758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30758">
        <w:rPr>
          <w:sz w:val="28"/>
          <w:szCs w:val="28"/>
        </w:rPr>
        <w:t>В соответствии со ст. 14</w:t>
      </w:r>
      <w:r w:rsidRPr="00E30758">
        <w:rPr>
          <w:sz w:val="28"/>
          <w:szCs w:val="28"/>
        </w:rPr>
        <w:t xml:space="preserve"> Федерального закона от 20.08.2004 № 117-ФЗ «О </w:t>
      </w:r>
      <w:proofErr w:type="spellStart"/>
      <w:r w:rsidRPr="00E30758">
        <w:rPr>
          <w:sz w:val="28"/>
          <w:szCs w:val="28"/>
        </w:rPr>
        <w:t>накопительно</w:t>
      </w:r>
      <w:proofErr w:type="spellEnd"/>
      <w:r w:rsidRPr="00E30758">
        <w:rPr>
          <w:sz w:val="28"/>
          <w:szCs w:val="28"/>
        </w:rPr>
        <w:t xml:space="preserve">-ипотечной системе жилищного обеспечения военнослужащих» </w:t>
      </w:r>
      <w:r w:rsidRPr="00E30758">
        <w:rPr>
          <w:sz w:val="28"/>
          <w:szCs w:val="28"/>
        </w:rPr>
        <w:t>к</w:t>
      </w:r>
      <w:r w:rsidRPr="00E30758">
        <w:rPr>
          <w:sz w:val="28"/>
          <w:szCs w:val="28"/>
        </w:rPr>
        <w:t xml:space="preserve">аждый участник </w:t>
      </w:r>
      <w:proofErr w:type="spellStart"/>
      <w:r w:rsidRPr="00E30758">
        <w:rPr>
          <w:sz w:val="28"/>
          <w:szCs w:val="28"/>
        </w:rPr>
        <w:t>накопительно</w:t>
      </w:r>
      <w:proofErr w:type="spellEnd"/>
      <w:r w:rsidRPr="00E30758">
        <w:rPr>
          <w:sz w:val="28"/>
          <w:szCs w:val="28"/>
        </w:rPr>
        <w:t xml:space="preserve">-ипотечной системы не менее чем через три года его участия в </w:t>
      </w:r>
      <w:proofErr w:type="spellStart"/>
      <w:r w:rsidRPr="00E30758">
        <w:rPr>
          <w:sz w:val="28"/>
          <w:szCs w:val="28"/>
        </w:rPr>
        <w:t>накопительно</w:t>
      </w:r>
      <w:proofErr w:type="spellEnd"/>
      <w:r w:rsidRPr="00E30758">
        <w:rPr>
          <w:sz w:val="28"/>
          <w:szCs w:val="28"/>
        </w:rPr>
        <w:t>-ипотечной системе имеет право на заключение с упо</w:t>
      </w:r>
      <w:r>
        <w:rPr>
          <w:sz w:val="28"/>
          <w:szCs w:val="28"/>
        </w:rPr>
        <w:t xml:space="preserve">лномоченным федеральным органом </w:t>
      </w:r>
      <w:hyperlink r:id="rId4" w:anchor="block_1200" w:history="1">
        <w:r w:rsidRPr="00E30758">
          <w:rPr>
            <w:rStyle w:val="a5"/>
            <w:color w:val="auto"/>
            <w:sz w:val="28"/>
            <w:szCs w:val="28"/>
            <w:u w:val="none"/>
          </w:rPr>
          <w:t>договора</w:t>
        </w:r>
      </w:hyperlink>
      <w:r>
        <w:rPr>
          <w:sz w:val="28"/>
          <w:szCs w:val="28"/>
        </w:rPr>
        <w:t xml:space="preserve"> </w:t>
      </w:r>
      <w:r w:rsidRPr="00E30758">
        <w:rPr>
          <w:sz w:val="28"/>
          <w:szCs w:val="28"/>
        </w:rPr>
        <w:t>ц</w:t>
      </w:r>
      <w:r w:rsidRPr="00E30758">
        <w:rPr>
          <w:sz w:val="28"/>
          <w:szCs w:val="28"/>
        </w:rPr>
        <w:t>елевого жилищного займа.</w:t>
      </w:r>
    </w:p>
    <w:p w:rsidR="00CF7703" w:rsidRPr="00E30758" w:rsidRDefault="00CF7703" w:rsidP="00E307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30758">
        <w:rPr>
          <w:sz w:val="28"/>
          <w:szCs w:val="28"/>
        </w:rPr>
        <w:t xml:space="preserve">Порядок оформления Свидетельства </w:t>
      </w:r>
      <w:r w:rsidR="00E30758" w:rsidRPr="00E30758">
        <w:rPr>
          <w:sz w:val="28"/>
          <w:szCs w:val="28"/>
          <w:shd w:val="clear" w:color="auto" w:fill="FFFFFF"/>
        </w:rPr>
        <w:t>о праве участника НИС</w:t>
      </w:r>
      <w:r w:rsidR="00E30758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E30758" w:rsidRPr="00E30758">
        <w:rPr>
          <w:sz w:val="28"/>
          <w:szCs w:val="28"/>
          <w:shd w:val="clear" w:color="auto" w:fill="FFFFFF"/>
        </w:rPr>
        <w:t xml:space="preserve">на получение целевого жилищного займа </w:t>
      </w:r>
      <w:r w:rsidRPr="00E30758">
        <w:rPr>
          <w:sz w:val="28"/>
          <w:szCs w:val="28"/>
        </w:rPr>
        <w:t xml:space="preserve">для военнослужащих МЧС России установлен приказом Министерства Российской Федерации по делам гражданской обороны, чрезвычайным ситуациям и ликвидации последствий стихийных бедствий от 12.03.2020 № 157 «Об утверждении порядка реализации </w:t>
      </w:r>
      <w:proofErr w:type="spellStart"/>
      <w:r w:rsidRPr="00E30758">
        <w:rPr>
          <w:sz w:val="28"/>
          <w:szCs w:val="28"/>
        </w:rPr>
        <w:t>накопительно</w:t>
      </w:r>
      <w:proofErr w:type="spellEnd"/>
      <w:r w:rsidRPr="00E30758">
        <w:rPr>
          <w:sz w:val="28"/>
          <w:szCs w:val="28"/>
        </w:rPr>
        <w:t>-ипотечной системы жилищного обеспечения военнослужащих спасательных воинских формирований МЧС России» (далее – Порядок).</w:t>
      </w:r>
    </w:p>
    <w:p w:rsidR="00CF7703" w:rsidRPr="00905FC6" w:rsidRDefault="00CF7703" w:rsidP="0090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05FC6">
        <w:rPr>
          <w:sz w:val="28"/>
          <w:szCs w:val="28"/>
          <w:shd w:val="clear" w:color="auto" w:fill="FFFFFF"/>
        </w:rPr>
        <w:t>В соответствии с пунктом 50 Порядка для получения целевого жилищного займа участник НИС подает рапорт (приложение № 6 к Порядку) на имя руководителя учреждения с приложением копии паспорта. Рапорт для получения займа подлежит регистрации в установленном порядке</w:t>
      </w:r>
      <w:r w:rsidR="00266ABF" w:rsidRPr="00905FC6">
        <w:rPr>
          <w:sz w:val="28"/>
          <w:szCs w:val="28"/>
          <w:shd w:val="clear" w:color="auto" w:fill="FFFFFF"/>
        </w:rPr>
        <w:t xml:space="preserve"> и рассматривается руководителем учреждения в течении 10 рабочих дней с момента его регистрации</w:t>
      </w:r>
      <w:r w:rsidRPr="00905FC6">
        <w:rPr>
          <w:sz w:val="28"/>
          <w:szCs w:val="28"/>
          <w:shd w:val="clear" w:color="auto" w:fill="FFFFFF"/>
        </w:rPr>
        <w:t>.</w:t>
      </w:r>
    </w:p>
    <w:p w:rsidR="00905FC6" w:rsidRDefault="00266ABF" w:rsidP="0090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05FC6">
        <w:rPr>
          <w:sz w:val="28"/>
          <w:szCs w:val="28"/>
          <w:shd w:val="clear" w:color="auto" w:fill="FFFFFF"/>
        </w:rPr>
        <w:t>В соответствии с пунктом 51</w:t>
      </w:r>
      <w:r w:rsidR="00CF7703" w:rsidRPr="00905FC6">
        <w:rPr>
          <w:sz w:val="28"/>
          <w:szCs w:val="28"/>
          <w:shd w:val="clear" w:color="auto" w:fill="FFFFFF"/>
        </w:rPr>
        <w:t xml:space="preserve"> должностное лицо, ответственное за реализацию НИС в </w:t>
      </w:r>
      <w:r w:rsidRPr="00905FC6">
        <w:rPr>
          <w:sz w:val="28"/>
          <w:szCs w:val="28"/>
          <w:shd w:val="clear" w:color="auto" w:fill="FFFFFF"/>
        </w:rPr>
        <w:t>учреждении</w:t>
      </w:r>
      <w:r w:rsidR="00CF7703" w:rsidRPr="00905FC6">
        <w:rPr>
          <w:sz w:val="28"/>
          <w:szCs w:val="28"/>
          <w:shd w:val="clear" w:color="auto" w:fill="FFFFFF"/>
        </w:rPr>
        <w:t>, на основании рапортов, формирует сведения</w:t>
      </w:r>
      <w:r w:rsidRPr="00905FC6">
        <w:rPr>
          <w:sz w:val="28"/>
          <w:szCs w:val="28"/>
          <w:shd w:val="clear" w:color="auto" w:fill="FFFFFF"/>
        </w:rPr>
        <w:t xml:space="preserve"> об участниках НИС, получивших право на получение целевого жилищного займа</w:t>
      </w:r>
      <w:r w:rsidR="000C5134" w:rsidRPr="00905FC6">
        <w:rPr>
          <w:sz w:val="28"/>
          <w:szCs w:val="28"/>
          <w:shd w:val="clear" w:color="auto" w:fill="FFFFFF"/>
        </w:rPr>
        <w:t xml:space="preserve"> и изъявивших желание получить целевой жилищный заем в целях приобретения жилых помещений, и направляет не позднее 5 числа месяца, следующего за отчетным в регистрирующий орган (Управление стратегического планирования и организационной работы МЧС России)</w:t>
      </w:r>
      <w:r w:rsidR="00905FC6">
        <w:rPr>
          <w:sz w:val="28"/>
          <w:szCs w:val="28"/>
          <w:shd w:val="clear" w:color="auto" w:fill="FFFFFF"/>
        </w:rPr>
        <w:t>.</w:t>
      </w:r>
    </w:p>
    <w:p w:rsidR="000C5134" w:rsidRPr="00905FC6" w:rsidRDefault="000C5134" w:rsidP="0090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05FC6">
        <w:rPr>
          <w:sz w:val="28"/>
          <w:szCs w:val="28"/>
          <w:shd w:val="clear" w:color="auto" w:fill="FFFFFF"/>
        </w:rPr>
        <w:t xml:space="preserve">Регистрирующий орган </w:t>
      </w:r>
      <w:r w:rsidR="00CF7703" w:rsidRPr="00905FC6">
        <w:rPr>
          <w:sz w:val="28"/>
          <w:szCs w:val="28"/>
          <w:shd w:val="clear" w:color="auto" w:fill="FFFFFF"/>
        </w:rPr>
        <w:t xml:space="preserve">формирует сводные сведения </w:t>
      </w:r>
      <w:r w:rsidRPr="00905FC6">
        <w:rPr>
          <w:sz w:val="28"/>
          <w:szCs w:val="28"/>
          <w:shd w:val="clear" w:color="auto" w:fill="FFFFFF"/>
        </w:rPr>
        <w:t xml:space="preserve">по МЧС России </w:t>
      </w:r>
      <w:r w:rsidR="00CF7703" w:rsidRPr="00905FC6">
        <w:rPr>
          <w:sz w:val="28"/>
          <w:szCs w:val="28"/>
          <w:shd w:val="clear" w:color="auto" w:fill="FFFFFF"/>
        </w:rPr>
        <w:t xml:space="preserve">об участниках НИС, </w:t>
      </w:r>
      <w:r w:rsidRPr="00905FC6">
        <w:rPr>
          <w:sz w:val="28"/>
          <w:szCs w:val="28"/>
          <w:shd w:val="clear" w:color="auto" w:fill="FFFFFF"/>
        </w:rPr>
        <w:t>получивших право на получение целевого жилищного займа и изъявивших желание получить целевой жилищный заем в целях приобретения жилых помещений, и представляет их в ФГКУ «</w:t>
      </w:r>
      <w:proofErr w:type="spellStart"/>
      <w:r w:rsidRPr="00905FC6">
        <w:rPr>
          <w:sz w:val="28"/>
          <w:szCs w:val="28"/>
          <w:shd w:val="clear" w:color="auto" w:fill="FFFFFF"/>
        </w:rPr>
        <w:t>Росвоенипотека</w:t>
      </w:r>
      <w:proofErr w:type="spellEnd"/>
      <w:r w:rsidRPr="00905FC6">
        <w:rPr>
          <w:sz w:val="28"/>
          <w:szCs w:val="28"/>
          <w:shd w:val="clear" w:color="auto" w:fill="FFFFFF"/>
        </w:rPr>
        <w:t xml:space="preserve">» не позднее </w:t>
      </w:r>
      <w:r w:rsidR="00905FC6">
        <w:rPr>
          <w:sz w:val="28"/>
          <w:szCs w:val="28"/>
          <w:shd w:val="clear" w:color="auto" w:fill="FFFFFF"/>
        </w:rPr>
        <w:br/>
      </w:r>
      <w:r w:rsidRPr="00905FC6">
        <w:rPr>
          <w:sz w:val="28"/>
          <w:szCs w:val="28"/>
          <w:shd w:val="clear" w:color="auto" w:fill="FFFFFF"/>
        </w:rPr>
        <w:t>5 числа месяца, следующего за месяцем получения сведений.</w:t>
      </w:r>
    </w:p>
    <w:p w:rsidR="00CF7703" w:rsidRPr="00905FC6" w:rsidRDefault="00CF7703" w:rsidP="0090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05FC6">
        <w:rPr>
          <w:sz w:val="28"/>
          <w:szCs w:val="28"/>
          <w:shd w:val="clear" w:color="auto" w:fill="FFFFFF"/>
        </w:rPr>
        <w:t>Регистрирующий орган </w:t>
      </w:r>
      <w:r w:rsidRPr="00905FC6">
        <w:rPr>
          <w:rStyle w:val="a4"/>
          <w:b w:val="0"/>
          <w:sz w:val="28"/>
          <w:szCs w:val="28"/>
          <w:shd w:val="clear" w:color="auto" w:fill="FFFFFF"/>
        </w:rPr>
        <w:t>в течение одного месяца</w:t>
      </w:r>
      <w:r w:rsidRPr="00905FC6">
        <w:rPr>
          <w:b/>
          <w:sz w:val="28"/>
          <w:szCs w:val="28"/>
          <w:shd w:val="clear" w:color="auto" w:fill="FFFFFF"/>
        </w:rPr>
        <w:t> </w:t>
      </w:r>
      <w:r w:rsidRPr="00905FC6">
        <w:rPr>
          <w:sz w:val="28"/>
          <w:szCs w:val="28"/>
          <w:shd w:val="clear" w:color="auto" w:fill="FFFFFF"/>
        </w:rPr>
        <w:t xml:space="preserve">со дня </w:t>
      </w:r>
      <w:r w:rsidR="000C5134" w:rsidRPr="00905FC6">
        <w:rPr>
          <w:sz w:val="28"/>
          <w:szCs w:val="28"/>
          <w:shd w:val="clear" w:color="auto" w:fill="FFFFFF"/>
        </w:rPr>
        <w:t>подписания</w:t>
      </w:r>
      <w:r w:rsidRPr="00905FC6">
        <w:rPr>
          <w:sz w:val="28"/>
          <w:szCs w:val="28"/>
          <w:shd w:val="clear" w:color="auto" w:fill="FFFFFF"/>
        </w:rPr>
        <w:t xml:space="preserve"> Свидетельства </w:t>
      </w:r>
      <w:r w:rsidR="00905FC6" w:rsidRPr="00905FC6">
        <w:rPr>
          <w:sz w:val="28"/>
          <w:szCs w:val="28"/>
          <w:shd w:val="clear" w:color="auto" w:fill="FFFFFF"/>
        </w:rPr>
        <w:t>от ФГКУ «</w:t>
      </w:r>
      <w:proofErr w:type="spellStart"/>
      <w:r w:rsidR="00905FC6" w:rsidRPr="00905FC6">
        <w:rPr>
          <w:sz w:val="28"/>
          <w:szCs w:val="28"/>
          <w:shd w:val="clear" w:color="auto" w:fill="FFFFFF"/>
        </w:rPr>
        <w:t>Росвоенипотека</w:t>
      </w:r>
      <w:proofErr w:type="spellEnd"/>
      <w:r w:rsidR="00905FC6" w:rsidRPr="00905FC6">
        <w:rPr>
          <w:sz w:val="28"/>
          <w:szCs w:val="28"/>
          <w:shd w:val="clear" w:color="auto" w:fill="FFFFFF"/>
        </w:rPr>
        <w:t>» обеспечивает его доведение до участника способом, позволяющим установить факт получения Свидетельства</w:t>
      </w:r>
      <w:r w:rsidR="00905FC6">
        <w:rPr>
          <w:sz w:val="28"/>
          <w:szCs w:val="28"/>
          <w:shd w:val="clear" w:color="auto" w:fill="FFFFFF"/>
        </w:rPr>
        <w:t>.</w:t>
      </w:r>
    </w:p>
    <w:p w:rsidR="00702E45" w:rsidRPr="00905FC6" w:rsidRDefault="00702E45" w:rsidP="009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2E45" w:rsidRPr="00905FC6" w:rsidSect="00905FC6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D3"/>
    <w:rsid w:val="000C5134"/>
    <w:rsid w:val="00266ABF"/>
    <w:rsid w:val="00325367"/>
    <w:rsid w:val="00702E45"/>
    <w:rsid w:val="00905FC6"/>
    <w:rsid w:val="00C87BD3"/>
    <w:rsid w:val="00CF7703"/>
    <w:rsid w:val="00E3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45889-AA42-475A-800F-FF4B21AB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703"/>
    <w:rPr>
      <w:b/>
      <w:bCs/>
    </w:rPr>
  </w:style>
  <w:style w:type="paragraph" w:customStyle="1" w:styleId="s15">
    <w:name w:val="s_15"/>
    <w:basedOn w:val="a"/>
    <w:rsid w:val="00E3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30758"/>
  </w:style>
  <w:style w:type="paragraph" w:customStyle="1" w:styleId="s9">
    <w:name w:val="s_9"/>
    <w:basedOn w:val="a"/>
    <w:rsid w:val="00E3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3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0758"/>
    <w:rPr>
      <w:color w:val="0000FF"/>
      <w:u w:val="single"/>
    </w:rPr>
  </w:style>
  <w:style w:type="paragraph" w:customStyle="1" w:styleId="s1">
    <w:name w:val="s_1"/>
    <w:basedOn w:val="a"/>
    <w:rsid w:val="00E3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5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68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51744/42f56299bac5ca6ef191dae3bdff3b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2020-08-20T12:41:00Z</dcterms:created>
  <dcterms:modified xsi:type="dcterms:W3CDTF">2020-08-20T15:09:00Z</dcterms:modified>
</cp:coreProperties>
</file>