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2025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2025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февраль-март</w:t>
            </w:r>
            <w:br/>
            <w:br/>
            <w:r>
              <w:rPr/>
              <w:t xml:space="preserve">Мониторинг чрезвычайной ситуации в прибрежной акватории Черногоморя г. Анапа, Краснодарский край.</w:t>
            </w:r>
            <w:br/>
            <w:br/>
            <w:r>
              <w:rPr/>
              <w:t xml:space="preserve">март</w:t>
            </w:r>
            <w:br/>
            <w:br/>
            <w:r>
              <w:rPr/>
              <w:t xml:space="preserve">Доставка гуманитарного груза в Исламскую Республику Пакистан.</w:t>
            </w:r>
            <w:br/>
            <w:br/>
            <w:r>
              <w:rPr/>
              <w:t xml:space="preserve">март-апрель</w:t>
            </w:r>
            <w:br/>
            <w:br/>
            <w:r>
              <w:rPr/>
              <w:t xml:space="preserve">Ликвидация последствий землетрясения в Республике Союз Мьянма.</w:t>
            </w:r>
            <w:br/>
            <w:br/>
            <w:r>
              <w:rPr/>
              <w:t xml:space="preserve">март-май</w:t>
            </w:r>
            <w:br/>
            <w:br/>
            <w:r>
              <w:rPr/>
              <w:t xml:space="preserve">Ликвидация последствия аварии на морских судах в акваторииКерченского пролива Республика Крым, г. Севастополь.</w:t>
            </w:r>
            <w:br/>
            <w:br/>
            <w:r>
              <w:rPr/>
              <w:t xml:space="preserve">апрель-июнь</w:t>
            </w:r>
            <w:br/>
            <w:br/>
            <w:r>
              <w:rPr/>
              <w:t xml:space="preserve">Проведение работ по поиску, обезвреживанию и уничтожениювзрывоопасных предметов на территориях Донецкой Народной Республикии Луганской Народной Республики.</w:t>
            </w:r>
            <w:br/>
            <w:br/>
            <w:r>
              <w:rPr/>
              <w:t xml:space="preserve">апрель-сентябрь</w:t>
            </w:r>
            <w:br/>
            <w:br/>
            <w:r>
              <w:rPr/>
              <w:t xml:space="preserve">Дежурство в составе Эльбрусского ВПСО в горныхрайонах Кабардино-Балкарской Республики.</w:t>
            </w:r>
            <w:br/>
            <w:br/>
            <w:r>
              <w:rPr/>
              <w:t xml:space="preserve">апрель-ноябрь</w:t>
            </w:r>
            <w:br/>
            <w:br/>
            <w:r>
              <w:rPr/>
              <w:t xml:space="preserve">Проведение работ по поиску, обезвреживанию и уничтожениювзрывоопасных предметов на территории Курской области.</w:t>
            </w:r>
            <w:br/>
            <w:br/>
            <w:br/>
            <w:r>
              <w:rPr/>
              <w:t xml:space="preserve">апрель</w:t>
            </w:r>
            <w:br/>
            <w:br/>
            <w:r>
              <w:rPr/>
              <w:t xml:space="preserve">Проведение работ по ликвидации последствий взрыва на арсеналеМинистерства обороны во Владимирской области.</w:t>
            </w:r>
            <w:br/>
            <w:br/>
            <w:r>
              <w:rPr/>
              <w:t xml:space="preserve">апрель-июнь</w:t>
            </w:r>
            <w:br/>
            <w:br/>
            <w:r>
              <w:rPr/>
              <w:t xml:space="preserve">Проведение работ по поиску, обезвреживанию и уничтожению ВОПна территории Тверской области.</w:t>
            </w:r>
            <w:br/>
            <w:br/>
            <w:r>
              <w:rPr/>
              <w:t xml:space="preserve">апрель-июнь</w:t>
            </w:r>
            <w:br/>
            <w:br/>
            <w:r>
              <w:rPr/>
              <w:t xml:space="preserve">Проведение работ по поиску, обезвреживанию и уничтожению ВОП вЛипецкой области.</w:t>
            </w:r>
            <w:br/>
            <w:br/>
            <w:r>
              <w:rPr/>
              <w:t xml:space="preserve">май-июнь</w:t>
            </w:r>
            <w:br/>
            <w:br/>
            <w:r>
              <w:rPr/>
              <w:t xml:space="preserve">Проведение работ по предупреждению ЧС на подводномпотенциальном опасном объекте в Балтийском море.</w:t>
            </w:r>
            <w:br/>
            <w:br/>
            <w:r>
              <w:rPr/>
              <w:t xml:space="preserve">июль-август</w:t>
            </w:r>
            <w:br/>
            <w:br/>
            <w:r>
              <w:rPr/>
              <w:t xml:space="preserve">Работы по мониторингу состояния подводных ПОО, подъем и уничтожениеВОП с затонувшей несамоходной баржи в акватории Ладожскогоозера.</w:t>
            </w:r>
            <w:br/>
            <w:br/>
            <w:r>
              <w:rPr/>
              <w:t xml:space="preserve">сентябрь-октябрь</w:t>
            </w:r>
            <w:br/>
            <w:br/>
            <w:r>
              <w:rPr/>
              <w:t xml:space="preserve">Обеспечение безопасности доставки гуманитарной помощи в ИсламскуюРеспублику Афганистан, Республику Джибути,Социалистическую Республику Вьетнам.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2026-07-28T15:22:00+03:00</dcterms:created>
  <dcterms:modified xsi:type="dcterms:W3CDTF">2026-07-28T15:22:00+03:00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