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 использовании многоразовых и одноразовых масок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Обиспользовании многоразовых и одноразовых масок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30.03.2020г.</w:t>
            </w:r>
            <w:br/>
            <w:br/>
            <w:r>
              <w:rPr/>
              <w:t xml:space="preserve">В сети Интернет появляются объявления о продаже многоразовых масок,выполненных из тканых материалов. При этом указанные маски неявляются медицинским изделием и не сопровождаются инструкцией поприменению.</w:t>
            </w:r>
            <w:br/>
            <w:br/>
            <w:r>
              <w:rPr/>
              <w:t xml:space="preserve">Важно помнить, что многоразовые маски использовать повторно можнотолько после обработки. В домашних условиях маску нужно выстирать смылом или моющим средством, затем обработать с помощьюпарогенератора или утюга с функцией подачи пара. После обработкимаска не должна оставаться влажной, поэтому в конце её необходимопрогладить горячим утюгом, уже без функции подачи пара.</w:t>
            </w:r>
            <w:br/>
            <w:br/>
            <w:r>
              <w:rPr/>
              <w:t xml:space="preserve">Медицинские маски – средства защиты «барьерного» типа. Функциямаски - задержать капли влаги, которые образуются при кашле,чихании, и в которых могут быть вирусы – возбудители ОРВИ и другихреспираторных заболеваний, передающихся воздушно-капельнымпутем.</w:t>
            </w:r>
            <w:br/>
            <w:br/>
            <w:r>
              <w:rPr/>
              <w:t xml:space="preserve">ВАЖНО! Маски эффективны только в сочетании с другими методамипрофилактики (избегание контатков, частое мытье рук, дезинфекцияпредметов), и потребность в их использовании различна у разныхгрупп людей и в разных ситуациях.</w:t>
            </w:r>
            <w:br/>
            <w:br/>
            <w:r>
              <w:rPr/>
              <w:t xml:space="preserve">Прежде всего маски предназначены для тех, кто уже заболел: маскаудерживает на себе большую часть слюны кашляющего или чихающегочеловека. Таким образом в воздух попадает значительно меньшевирусных частиц и опасность инфицирования для окружающих снижается.Кроме того, маску должны носить люди, оказывающие медицинскуюпомощь заболевшим и осуществляющие уход за ними. Здоровые людидолжны использовать маску при посещении публичных мест,общественного транспорта.</w:t>
            </w:r>
            <w:br/>
            <w:br/>
            <w:r>
              <w:rPr/>
              <w:t xml:space="preserve">ВАЖНО! Через два-три часа постоянного использования маску надоменять. Одноразовые медицинские маски из нетканого материала неподлежат повторному использованию и какой-либо обработке. Вдомашних условиях использованную одноразовую медицинскую маскунеобходимо поместить в отдельный пакет, герметично закрыть его илишь после этого выбросить в мусорное ведро.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2026-05-29T21:25:09+03:00</dcterms:created>
  <dcterms:modified xsi:type="dcterms:W3CDTF">2026-05-29T21:25:09+03:00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