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Ольга Шевчук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Ольга Шевчук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Ветеран военной службы», медицинский работник, капитан ОльгаПавловна Шевчук служит в системе МЧС России почти 25 лет.</w:t>
            </w:r>
            <w:br/>
            <w:br/>
            <w:r>
              <w:rPr/>
              <w:t xml:space="preserve">С детства она мечтала помогать людям. После школы девушка поступилав медицинское училище № 37 г. Москвы. По окончании учебногозаведения работала медсестрой в Центральной поликлиникеВоенно-морского флота №39.</w:t>
            </w:r>
            <w:br/>
            <w:br/>
            <w:r>
              <w:rPr/>
              <w:t xml:space="preserve">В 1996 году мечта стала реальностью - Ольга пришла служить вчрезвычайное ведомство, в Центр по проведению спасательных операцийособого риска «Лидер». Решение девушки призваться на военную службуодобрил ее отец, который служил в Морской пехоте и дослужился дозвания генерал-лейтенант.</w:t>
            </w:r>
            <w:br/>
            <w:br/>
            <w:r>
              <w:rPr/>
              <w:t xml:space="preserve">Стать военным спасателем – это осознанный выбор капитана Шевчук,который требует от нее выдержки характера и огромнойответственности. Ведь носить погоны и форму в их семье это делочести.</w:t>
            </w:r>
            <w:br/>
            <w:br/>
            <w:r>
              <w:rPr/>
              <w:t xml:space="preserve">Конечно, привыкнуть к уставной жизни выпускнице медицинскогоколледжа было тяжело. Однако Ольга быстро влилась в коллективспасателей, освоила строевую подготовку, нормативы физическойподготовки и РХБЗ, а также другие неотъемлемые элементы военнойслужбы.</w:t>
            </w:r>
            <w:br/>
            <w:br/>
            <w:r>
              <w:rPr/>
              <w:t xml:space="preserve">По сей день эта хрупкая и обаятельная девушка, наравне с мужчинами,несет службу в легендарном Спецназе МЧС. За плечами капитана Шевчукнемало спасательных операций. Работа не из легких. Она требует нетолько профессиональных знаний, но и предельной осторожности,аккуратности, собранности, концентрации внимания.</w:t>
            </w:r>
            <w:br/>
            <w:br/>
            <w:r>
              <w:rPr/>
              <w:t xml:space="preserve">Практически ежедневно капитан Шевчук борется за человеческие жизни.Ольга Павловна в составе дежурной смены Центра «Лидер» выезжает напроисшествия. Именно наши спасатели оказываются первыми на месте, иот их знаний и навыков могут зависеть жизни пострадавших.</w:t>
            </w:r>
            <w:br/>
            <w:br/>
            <w:r>
              <w:rPr/>
              <w:t xml:space="preserve">Девушка признается: без службы в чрезвычайном ведомстве свою жизньуже не представляет. В 2016 году Ольге Павловне присвоено звание«Ветеран военной службы».</w:t>
            </w:r>
            <w:br/>
            <w:br/>
            <w:r>
              <w:rPr/>
              <w:t xml:space="preserve">Свое призвание - спасать людей - она сделала смыслом всейжизни!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2025-04-02T09:24:20+03:00</dcterms:created>
  <dcterms:modified xsi:type="dcterms:W3CDTF">2025-04-02T09:24:20+03:00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