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2000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2000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</w:t>
            </w:r>
            <w:br/>
            <w:br/>
            <w:r>
              <w:rPr/>
              <w:t xml:space="preserve">Пиротехнические работы в д. Опаринки, Московской обл.</w:t>
            </w:r>
            <w:br/>
            <w:br/>
            <w:r>
              <w:rPr/>
              <w:t xml:space="preserve">январь - июль</w:t>
            </w:r>
            <w:br/>
            <w:br/>
            <w:r>
              <w:rPr/>
              <w:t xml:space="preserve">Обеспечение безопасности доставки гуманитарной помощи, обеспечениебезопасности ТУ МЧС РФ в Чеченскую Республику.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Ликвидация последствий террористического акта в аэр.«Шереметьево-2».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- обеспечение безопасности доставки гуманитарной помощи в ЧеченскуюРеспублику;</w:t>
            </w:r>
            <w:br/>
            <w:br/>
            <w:r>
              <w:rPr/>
              <w:t xml:space="preserve">- пиротехнические работы в д. Опаринки, Московской обл;</w:t>
            </w:r>
            <w:br/>
            <w:br/>
            <w:r>
              <w:rPr/>
              <w:t xml:space="preserve">- обеспечение безопасности доставки гуманитарной помощи в ЧеченскуюРеспублику;</w:t>
            </w:r>
            <w:br/>
            <w:br/>
            <w:r>
              <w:rPr/>
              <w:t xml:space="preserve">- ликвидация последствий падения самолета в аэр.«Шереметьево-2»;</w:t>
            </w:r>
            <w:br/>
            <w:br/>
            <w:r>
              <w:rPr/>
              <w:t xml:space="preserve">- ликвидация последствий химической аварии в г. Клин;</w:t>
            </w:r>
            <w:br/>
            <w:br/>
            <w:r>
              <w:rPr/>
              <w:t xml:space="preserve">- пиротехнические работы в д. Боброво, Московской обл.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Рекогносцировка района выполнения работ по локализациирадиоактивных источников в г. Грозный, Чеченской Республики.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- пиротехнические работы в г. Видное, Московской обл;</w:t>
            </w:r>
            <w:br/>
            <w:br/>
            <w:r>
              <w:rPr/>
              <w:t xml:space="preserve">- пиротехнические работы в н.п. Ватутинки, Московской обл;</w:t>
            </w:r>
            <w:br/>
            <w:br/>
            <w:r>
              <w:rPr/>
              <w:t xml:space="preserve">- пиротехнические работы на шоссе Энтузиастов, г. Москва.</w:t>
            </w:r>
            <w:br/>
            <w:br/>
            <w:r>
              <w:rPr/>
              <w:t xml:space="preserve">май - июнь</w:t>
            </w:r>
            <w:br/>
            <w:br/>
            <w:r>
              <w:rPr/>
              <w:t xml:space="preserve">Эвакуация российских граждан из гос-ва Замбия.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Обеспечение безопасности руководства МЧС России в ЧеченскойРеспублике.</w:t>
            </w:r>
            <w:br/>
            <w:br/>
            <w:r>
              <w:rPr/>
              <w:t xml:space="preserve">июнь – июль</w:t>
            </w:r>
            <w:br/>
            <w:br/>
            <w:r>
              <w:rPr/>
              <w:t xml:space="preserve">Обеспечение безопасности доставки гуманитарной помощи в ЧеченскуюРеспублику.</w:t>
            </w:r>
            <w:br/>
            <w:br/>
            <w:r>
              <w:rPr/>
              <w:t xml:space="preserve">июнь - декабрь</w:t>
            </w:r>
            <w:br/>
            <w:br/>
            <w:r>
              <w:rPr/>
              <w:t xml:space="preserve">Пиротехнические работы в Косово, Югославия.</w:t>
            </w:r>
            <w:br/>
            <w:br/>
            <w:r>
              <w:rPr/>
              <w:t xml:space="preserve">июль</w:t>
            </w:r>
            <w:br/>
            <w:br/>
            <w:r>
              <w:rPr/>
              <w:t xml:space="preserve">Работы по локализации источника ионизирующего излучения в г.Грозный, Чеченской Республики.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Ликвидация последствий пожара на Останкинской телебашне в г.Москве.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Оказание медицинской помощи в п. Мосрентген, Московской обл.</w:t>
            </w:r>
            <w:br/>
            <w:br/>
            <w:r>
              <w:rPr/>
              <w:t xml:space="preserve">октябрь</w:t>
            </w:r>
            <w:br/>
            <w:br/>
            <w:r>
              <w:rPr/>
              <w:t xml:space="preserve">- пиротехнические работы в г. Видное, Московской обл;</w:t>
            </w:r>
            <w:br/>
            <w:br/>
            <w:r>
              <w:rPr/>
              <w:t xml:space="preserve">- ликвидация последствий падения самолета в г. Батуми, Грузия.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- пиротехнические работы в свх. Коммунарка, Московской обл;</w:t>
            </w:r>
            <w:br/>
            <w:br/>
            <w:r>
              <w:rPr/>
              <w:t xml:space="preserve">- пиротехнические работы в н.п. Апрелевка, Московской обл;</w:t>
            </w:r>
            <w:br/>
            <w:br/>
            <w:r>
              <w:rPr/>
              <w:t xml:space="preserve">- пиротехнические работы в р-н АГЗ МЧС РФ.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Поисковые водолазные работы в порту Балтийск, внешний рейд.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2024-04-28T03:51:18+03:00</dcterms:created>
  <dcterms:modified xsi:type="dcterms:W3CDTF">2024-04-28T03:51:18+03:00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