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2002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2002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 -сентябрь</w:t>
            </w:r>
            <w:br/>
            <w:br/>
            <w:r>
              <w:rPr/>
              <w:t xml:space="preserve">Обеспечение безопасности Гуманитарного центра МЧС России в г.Кабул, Афганистан.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- специальные водолазные работы по обследованию акваторииИваньковского водохранилища в устье р. Сучок, Тверской обл;</w:t>
            </w:r>
            <w:br/>
            <w:br/>
            <w:r>
              <w:rPr/>
              <w:t xml:space="preserve">- обеспечение безопасности делегации ГУ ГОЧС г. Москвы в г. Кабул,Афганистан.</w:t>
            </w:r>
            <w:br/>
            <w:br/>
            <w:r>
              <w:rPr/>
              <w:t xml:space="preserve">март - апрель</w:t>
            </w:r>
            <w:br/>
            <w:br/>
            <w:r>
              <w:rPr/>
              <w:t xml:space="preserve">Ликвидация последствий землетрясения в г. Нахрин, Афганистан.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- пиротехнические работы в р-не г. Балашиха, Московской обл;</w:t>
            </w:r>
            <w:br/>
            <w:br/>
            <w:r>
              <w:rPr/>
              <w:t xml:space="preserve">- пиротехнические работы на заводе в р-не п. Щербинка, Московскойобл.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Ликвидация последствий обрушения монтажно-испытательного комплексана космодроме Байконур, Казахстан.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- ликвидация последствий наводнения в Ставропольском крае;</w:t>
            </w:r>
            <w:br/>
            <w:br/>
            <w:r>
              <w:rPr/>
              <w:t xml:space="preserve">- сопровождение гуманитарной помощи железнодорожным транспортом вЧеченскую Республику;</w:t>
            </w:r>
            <w:br/>
            <w:br/>
            <w:r>
              <w:rPr/>
              <w:t xml:space="preserve">- пиротехнические работы на заводе в р-не г. Видное, Московскойобл;</w:t>
            </w:r>
            <w:br/>
            <w:br/>
            <w:r>
              <w:rPr/>
              <w:t xml:space="preserve">- ликвидация последствия падения самолета на аэр. Раменское,Московской обл.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наводнения в г. Новороссийск.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- пиротехнические работы на заводе в р-не г. Видное, Московскойобл;</w:t>
            </w:r>
            <w:br/>
            <w:br/>
            <w:r>
              <w:rPr/>
              <w:t xml:space="preserve">- ликвидация последствий схода селевого потока в Кармадонскомущелье, Северная Осетия.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Ликвидация последствий террористического акта на ул. Мельникова, г.Москва.</w:t>
            </w:r>
            <w:br/>
            <w:br/>
            <w:r>
              <w:rPr/>
              <w:t xml:space="preserve">октябрь - июнь</w:t>
            </w:r>
            <w:br/>
            <w:br/>
            <w:r>
              <w:rPr/>
              <w:t xml:space="preserve">Участие в международной гуманитарной операции в г. Душанбе,Таджикистан; в г. Ош, Киргизия.</w:t>
            </w:r>
            <w:br/>
            <w:br/>
            <w:r>
              <w:rPr/>
              <w:t xml:space="preserve">ноябрь - январь</w:t>
            </w:r>
            <w:br/>
            <w:br/>
            <w:r>
              <w:rPr/>
              <w:t xml:space="preserve">Обеспечение работы Гуманитарного Центра МЧС России в г. Кабул,Афганистан.</w:t>
            </w:r>
            <w:br/>
            <w:br/>
            <w:r>
              <w:rPr/>
              <w:t xml:space="preserve">декабрь - январь</w:t>
            </w:r>
            <w:br/>
            <w:br/>
            <w:r>
              <w:rPr/>
              <w:t xml:space="preserve">Восстановление высокогорного тоннеля на перевале Саланг.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2024-04-28T20:47:10+03:00</dcterms:created>
  <dcterms:modified xsi:type="dcterms:W3CDTF">2024-04-28T20:47:10+03:00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