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Сотрудникам Центра рассказали о социальных льготах игарантиях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28.09.202611:09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Сотрудникам Центра рассказали о социальных льготах и гарантиях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28 сентября вЦентре «Лидер» было проведено занятие на тему «Социальные льготы игарантии, предусмотренные законодательством Российской Федерациидля военнослужащих, имеющих статус ветерана боевых действий иучастников специальной военной операции». В мероприятии принялиучастие личный состав и руководство Центра, руководство Управленияполитической и воспитательной работы МЧС России, Департаментакадровой политики МЧС России и Правового департаментаведомства.</w:t>
            </w:r>
            <w:br/>
            <w:br/>
            <w:r>
              <w:rPr/>
              <w:t xml:space="preserve">В ходе занятия были детально рассмотрены основные направлениягосударственной и региональной поддержки защитников Отечества.Выступающие подчеркнули важность правовой грамотности сотрудниковМЧС России и отметили высокую социальную ответственностьгосударства перед защитниками Родины и их семьями.</w:t>
            </w:r>
            <w:br/>
            <w:br/>
            <w:r>
              <w:rPr/>
              <w:t xml:space="preserve">Также сотрудники Центра смогли задать интересующие их вопросы, накоторые были даны подробные ответы.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2026-09-28T18:54:59+03:00</dcterms:created>
  <dcterms:modified xsi:type="dcterms:W3CDTF">2026-09-28T18:54:59+03:00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