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Цeнтре начались занятия для детей в секции дзюдо исамбо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02.09.202611:09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ВЦeнтре начались занятия для детей в секции дзюдо и самбо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 сентября,после завершения летних каникул, возобновляет свою работу секция подзюдо и самбо для детей сотрудников Центра «Лидер». Ровно год назадсостоялся старт тренировочного процесса, который за прошедшее времяпродемонстрировал живой интерес детей, их старание и значительныерезультаты. Программа обучения вышла за рамки освоения техническойбазы – ребята изучали не только приемы борьбы, броски и удержания –они учились дисциплине, уважению к сопернику и несгибаемомуупорству на пути к цели.</w:t>
            </w:r>
            <w:br/>
            <w:br/>
            <w:r>
              <w:rPr/>
              <w:t xml:space="preserve">«Мы гордимся проделанной работой, однако главные высоты ещевпереди», - отмечает тренер секции. В новом учебном году передюными спортсменами стоят задачи по дальнейшему совершенствованиюмастерства и навыков.</w:t>
            </w:r>
            <w:br/>
            <w:br/>
            <w:r>
              <w:rPr/>
              <w:t xml:space="preserve">Тренировки проходят по утвержденному расписанию. Секция сохраняетсвой состав – к занятиям приглашаются как действующие воспитанники,так и все желающие освоить навыки самообороны, развить физическуюформу и обрести уверенность в себе.</w:t>
            </w:r>
            <w:br/>
            <w:br/>
            <w:r>
              <w:rPr/>
              <w:t xml:space="preserve">Занятия проводит начальник группы (организации профессиональнойподготовки) лейтенант Соколов И.Е. Для зачисления в секцию иуточнения деталей тренировочного графика обращаться в отдел(профессиональной подготовки).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2026-09-02T16:39:17+03:00</dcterms:created>
  <dcterms:modified xsi:type="dcterms:W3CDTF">2026-09-02T16:39:17+03:00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