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Прoвoды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17.07.202611:07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Прoвoды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«Лидер», состоялись проводы отряда в служебнуюкомандировку. Специалисты Центра будут выполнять задачи натерритории Курской области.</w:t>
            </w:r>
            <w:br/>
            <w:br/>
            <w:r>
              <w:rPr/>
              <w:t xml:space="preserve">В торжественной обстановке с напутственным словом выступилначальник Центра генерал-майор Саввин А.А. Он подчеркнул значимостьпредстоящей служебной командировки и ответственность, котораяложится на плечи каждого специалиста Центра, а также пожелалспасателям достойно выполнить возложенные на них задачи, проявиввысокий профессионализм, беречь себя и своих товарищей.</w:t>
            </w:r>
            <w:br/>
            <w:br/>
            <w:r>
              <w:rPr/>
              <w:t xml:space="preserve">На мероприятие был приглашен помощник настоятеля храма СвятойЖивотворящей Троицы Отец Геннадий. Отец Геннадий благословилспасателей, отправляющихся на выполнение своего священного долга,он пожелал специалистам крепости духа, мужества и непоколебимойверы, которая будет оберегать их в трудные минуты.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r>
              <w:rPr/>
              <w:t xml:space="preserve">Пожелаем нашим товарищам с честью и 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2026-07-17T20:48:07+03:00</dcterms:created>
  <dcterms:modified xsi:type="dcterms:W3CDTF">2026-07-17T20:48:07+03:00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