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занятие для детей в лагере«Орленок»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занятие для детей в лагере«Орленок»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занятие для детей в оздоровительном лагере«Орленок». Мероприятие состоялось в рамках летней программы лагеря,все смены которого имеют тематический профиль, задача которого -сформировать устойчивый интерес к профессиям системы МЧС России.Сегодня ребята, среди которых дети сотрудников МЧС России ишкольники со всей страны, познакомились с основами профессии«сапер».</w:t>
            </w:r>
            <w:br/>
            <w:br/>
            <w:r>
              <w:rPr/>
              <w:t xml:space="preserve">Действующие пиротехники Центра рассказали ребятам о своейпрофессии, специфике работы и задачах, которые выполняютспециалисты в повседневной деятельности и при чрезвычайныхситуациях, о видах взрывоопасных предметов и их потенциальнойопасности, о технологиях и оборудовании, используемом пиротехникамипри обнаружении и обезвреживании взрывоопасных предметов, о мерахбезопасности, которые необходимо соблюдать в случае обнаруженияподозрительных предметов, о важности профессиональной подготовки,внимательности и хладнокровия в работе сапера.</w:t>
            </w:r>
            <w:br/>
            <w:br/>
            <w:r>
              <w:rPr/>
              <w:t xml:space="preserve">Практическая часть занятия вызвала особый интерес у ребят. Поднаблюдением пиротехников Центра дети изучили макеты и наглядныепособия, демонстрирующие различные типы взрывоопасных устройств,познакомились с элементами экипировки саперов и специальнымоборудованием, а также получили возможность задать специалистамвопросы о профессии, обучении и службе.</w:t>
            </w:r>
            <w:br/>
            <w:br/>
            <w:r>
              <w:rPr/>
              <w:t xml:space="preserve">Реализация таких программ является эффективным инструментомвоспитания кадрового резерва ведомства. С помощью игры дети учатсядисциплине, ответственности, навыкам командной работы, находятновых друзей. Такие занятия помогают школьникам лучше понятьспецифику работы спасателей и способствуют выбору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2026-06-08T14:30:58+03:00</dcterms:created>
  <dcterms:modified xsi:type="dcterms:W3CDTF">2026-06-08T14:30:58+03:00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