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(спасения, эвакуации населения исопровождения грузов)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(спасения, эвакуации населения исопровождения грузов)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10 апреля в управлении (спасения, эвакуации населения исопровождения грузов) Центра «Лидер» проходил полевой выход. Передподразделением ставились задачи по совершенствованию практическихнавыков личного состава при совершении марша, развертываниибазового лагеря, проведении аварийно-спасательных и другихнеотложных работ в ходе ликвидации последствий ДТП, в результатевзрыва на потенциально опасном объекте, оказании первой помощипострадавшим, действии спасателей в зоне химического заражения,спусках с вертолета с использованием спусковых устройств, стрельбеиз пистолета, совершении учебно-тренировочных прыжков с парашютом,организации охранных мероприятий на объекте.</w:t>
            </w:r>
            <w:br/>
            <w:br/>
            <w:r>
              <w:rPr/>
              <w:t xml:space="preserve">В полевом выходе было задействовано 45 человек личного состава и 4единицы техники. Все поставленные задачи были успешно выполнены.Особое внимание уделялось строгому соблюдению требованийбезопасности на всех этапах учений. Полевой выход способствовалукреплению дисциплины, позволил повысить уровень практическойподготовки личного состава управления, укрепить слаженностьдействий и готовность к реагированию на чрезвычайные ситуацииразличной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2026-04-13T17:50:30+03:00</dcterms:created>
  <dcterms:modified xsi:type="dcterms:W3CDTF">2026-04-13T17:50:30+03:00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