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личногосостава пиротехников Центра «Лидер» проходят учебные сборы попроведению специальных взрывных и пиротехнических работ по поиску,сбору и извлечению из грунта ВОП.</w:t>
            </w:r>
            <w:br/>
            <w:br/>
            <w:r>
              <w:rPr/>
              <w:t xml:space="preserve">В ходе занятий отрабатывались теоретические и практические вопросыпоиска, сбора и извлечения из грунта взрывоопасных предметов, ихуничтожения на земной поверхности. Пиротехники Центра изучалиэлектрический и огневой способы взрывания.</w:t>
            </w:r>
            <w:br/>
            <w:br/>
            <w:r>
              <w:rPr/>
              <w:t xml:space="preserve">Также в рамках учебных сборов проводились занятия по изучениюбеспилотных летательных аппаратов, средств радиоэлектронной борьбыи радиоэлектронной разведки, по ликвидации последствий ледовыхзаторов и занятия по вождению.</w:t>
            </w:r>
            <w:br/>
            <w:br/>
            <w:r>
              <w:rPr/>
              <w:t xml:space="preserve">Проведение подобных учебных сборов является неотъемлемой частьюсистемы подготовки пиротехников. Они обеспечивают поддержаниевысокого уровня профессионализма, необходимого для эффективноговыполнения задач по обеспечению общественной безопасности иминимизации рисков, связанных с обнаружением и ликвидациейвзрывоопасных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2026-04-04T02:32:31+03:00</dcterms:created>
  <dcterms:modified xsi:type="dcterms:W3CDTF">2026-04-04T02:32:31+03:00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