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Орле пиротехники Центра «Лидер» уничтожили неразорвавшийсябоеприпас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ВОрле пиротехники Центра «Лидер» уничтожили неразорвавшийсябоеприпас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и Ногинского спасательного центра МЧС России провелиоперацию по уничтожению неразорвавшейся противокорабельной крылатойракеты Р-360 «Нептун», которая была обнаружена в результатеобстрела украинской стороной на участке одного из СНТ в Советскомрайоне областного центра города Орла.</w:t>
            </w:r>
            <w:br/>
            <w:br/>
            <w:r>
              <w:rPr/>
              <w:t xml:space="preserve">Спасательная операция была проведена совместными усилиями всехэкстренных служб региона и сводным пиротехническим отрядом МЧСРоссии из Москвы. Работы были осложнены расположениемвзрывоопасного объекта в плотно заселенной городской зоне, чтопотребовало незамедлительного принятия комплекса мер, включающихорганизацию эвакуации населения из ближайших домов и перекрытиядвижения автотранспорта.</w:t>
            </w:r>
            <w:br/>
            <w:br/>
            <w:r>
              <w:rPr/>
              <w:t xml:space="preserve">До начала работ пиротехников сотрудники пожарно-спасательныхчастей, медики, полицейские и представители администрации городаОрла совершили обход жителей и провели эвакуацию.</w:t>
            </w:r>
            <w:br/>
            <w:br/>
            <w:r>
              <w:rPr/>
              <w:t xml:space="preserve">Опытными пиротехниками МЧС России опасный боеприпас был успешнообезврежен всего за час. Сотрудниками МЧС России была организованаего погрузка и вывоз на специальный полигон вдали от населенныхпунктов за чертой города, где он был благополучно уничтожен.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2026-06-04T04:19:28+03:00</dcterms:created>
  <dcterms:modified xsi:type="dcterms:W3CDTF">2026-06-04T04:19:28+03:00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