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принятие Военной присяги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08.11.202511:11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принятие Военной присяги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8ноября на территории Центра «Лидер» состоялось торжественноемероприятие, посвященное принятию Военной присяги молодымпополнением. Прежде, чем присягнуть на верность Родине и статьнастоящими защитниками Отечества, каждый из ребят прошелдополнительную подготовку на сборах молодого пополнения. За этовремя военнослужащие успешно вошли в ритм жизни спасательногоЦентра, сдали психологическое тестирование и изучили требованияобщевоинских уставов. Ежедневно проводились занятия по строевойподготовке. Они стойко преодолели трудности и сделали самыйответственный шаг – Присягнули на верность Родине. Подбодритьновобранцев в этот торжественный день приехали гости, среди которыхих родные, близкие и друзья.</w:t>
            </w:r>
            <w:br/>
            <w:br/>
            <w:r>
              <w:rPr/>
              <w:t xml:space="preserve">Ссылка на фото: Принятие Военной присяги молодым пополнениемЦентра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2026-10-02T19:37:02+03:00</dcterms:created>
  <dcterms:modified xsi:type="dcterms:W3CDTF">2026-10-02T19:37:02+03:00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