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памятной плиты в честь майора Агеева А.А.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памятной плиты в честь майора Агеева А.А.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октябряспасатели Центра приняли участие в открытии мемориальной плиты впамять о майоре Агееве А.А. Сотрудники Центра установили ее наместе гибели офицера в районе аэродрома Добрынинское Владимирскойобласти. 15 мая 1997 года 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сознании.Был доставлен во Владимирский военный госпиталь, но врачи оказалисьбессильными.</w:t>
            </w:r>
            <w:br/>
            <w:br/>
            <w:r>
              <w:rPr/>
              <w:t xml:space="preserve">В открытии, помимо спасателей Центра «Лидер» приняли участиесотрудники Ногинского СЦ, отряда «Центроспас», Жуковского АСЦ,Владимирского АСК ДОСААФ России и представители Росгвардии.</w:t>
            </w:r>
            <w:br/>
            <w:br/>
            <w:r>
              <w:rPr/>
              <w:t xml:space="preserve">Спасатели почтили погибшего минутой молчания и возложилицветы.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2025-11-22T18:51:06+03:00</dcterms:created>
  <dcterms:modified xsi:type="dcterms:W3CDTF">2025-11-22T18:51:06+03:00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