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итоговой проверки за летний период обучения 2025 годапо физической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23.10.202515:10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итоговой проверки за летний период обучения 2025 года пофизической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рамкахитоговой проверки военнослужащие Центра приступили к сдаченормативов по физической подготовке. Испытания проходят по тремосновным направлениям: скоростные качества проверяются в челночномбеге с оружием, выносливость – в забегах на 1 и 3 км и удержаниипланки, а силовые возможности – в подтягивании на перекладине.</w:t>
            </w:r>
            <w:br/>
            <w:br/>
            <w:r>
              <w:rPr/>
              <w:t xml:space="preserve">Все эти упражнения позволяют комплексно оценить физическуюготовность военнослужащих к выполнению сложных задач в любыхусловиях.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2025-10-24T02:59:16+03:00</dcterms:created>
  <dcterms:modified xsi:type="dcterms:W3CDTF">2025-10-24T02:59:16+03:00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