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Центра "Лидер" стал победителем конкурса «Лучшийпиротехник спасательных воинских 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Центра "Лидер" стал победителем конкурса «Лучший пиротехникспасательных воинских формирований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Завершилсяконкурс «Лучший пиротехник спасательных воинских формирований МЧСРоссии». Соревнования состоялись на базе Тульского спасательногоцентра МЧС России. Девять лучших представителей со всех спасцентровведомства проходили несколько видов испытаний: от практическихнавыков работы с взрывоопасными предметами до теоретических знанийвоенной топографии.</w:t>
            </w:r>
            <w:br/>
            <w:br/>
            <w:r>
              <w:rPr/>
              <w:t xml:space="preserve">Участники продемонстрировали профессионализм в подрывном деле,применении средств индивидуальной защиты, оказании помощи, поискевзрывоопасных предметов и проведении взрывных работ. </w:t>
            </w:r>
            <w:br/>
            <w:br/>
            <w:r>
              <w:rPr/>
              <w:t xml:space="preserve">По итогам конкурса первое место занял Андрей Баскаков из Центра«Лидер» МЧС России, серебро завоевал Артем Горелый из Тульскогоспасательного центра МЧС России, бронзовым призером стал ВячеславЗвенигородский из Невского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2026-06-04T11:15:03+03:00</dcterms:created>
  <dcterms:modified xsi:type="dcterms:W3CDTF">2026-06-04T11:15:03+03:00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