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по профилактике БДД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по профилактике БДД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сентябрядля детей сотрудников Центра возле детскойплощадки представителем ГИБДД по ТиНАО ГУ МВД России погороду Москве было проведено увлекательное занятие«Дорожная безопасность». </w:t>
            </w:r>
            <w:br/>
            <w:br/>
            <w:r>
              <w:rPr/>
              <w:t xml:space="preserve">В игровой форме ребята повторили и закрепили знания о сигналахсветофора, поведения на дороге, усвоили правила катания навелосипедах и самокатах. Рисовали на асфальте разноцветными мелкамидорожные знаки и рассказывали инспектору о их назначении.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2026-01-16T09:59:53+03:00</dcterms:created>
  <dcterms:modified xsi:type="dcterms:W3CDTF">2026-01-16T09:59:53+03:00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