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записал музыку к песне Александры Пахмутовой«Нежность»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записал музыку к песне Александры Пахмутовой«Нежность»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сентябряоркестр Центра «Лидер» в студии звукозаписи «Орфей» записал музыкук песне Пахмутовой «Нежность».</w:t>
            </w:r>
            <w:br/>
            <w:br/>
            <w:r>
              <w:rPr/>
              <w:t xml:space="preserve">«Нежность» — песня, написанная в 1965 годукомпозитором Александрой Пахмутовой и поэтами СергеемГребенниковым и Николаем Добронравовым . Входит вцикл песен «Обнимая небо» , посвящённый советскимлётчикам.</w:t>
            </w:r>
            <w:br/>
            <w:br/>
            <w:r>
              <w:rPr/>
              <w:t xml:space="preserve">Сначала родилась музыка и первая строчка «Опустела без тебя Земля»,задавшая направление остальным строчкам. Несмотря на тревожный тон,песня всё-таки закончилась нотой надежды — «Если можешь, прилетайскорей…».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2026-03-04T01:55:42+03:00</dcterms:created>
  <dcterms:modified xsi:type="dcterms:W3CDTF">2026-03-04T01:55:42+03:00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