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VIII Всероссийские соревнования по морскойробототехнике «Восточный бриз-2025»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VIII Всероссийские соревнования по морскойробототехнике «Восточный бриз-2025»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завершились VIII Всероссийские соревнования по морскойробототехнике «Восточный бриз-2025». В течение 9 дней 25 командсоревновались в области последних достижений перспективныхразработок робототехнических комплексов, созданных предприятиями инаучно-исследовательскими институтами.</w:t>
            </w:r>
            <w:br/>
            <w:br/>
            <w:r>
              <w:rPr/>
              <w:t xml:space="preserve">Соревнования проводились среди команд (расчетов) силовых ведомств,а также среди организаций – разработчиков морских робототехническихкомплексов.</w:t>
            </w:r>
            <w:br/>
            <w:br/>
            <w:r>
              <w:rPr/>
              <w:t xml:space="preserve">В этом году МЧС России представляли команды Центра по проведениюспасательных операций особого риска «Лидер», Архангельскогоарктического комплексного аварийно-спасательного центра и отряда«Центроспас».</w:t>
            </w:r>
            <w:br/>
            <w:br/>
            <w:r>
              <w:rPr/>
              <w:t xml:space="preserve">Спасатели демонстрировали свою профессиональную подготовку ивозможности представляемых подразделений в области применениянеобитаемых подводных аппаратов различного назначения.</w:t>
            </w:r>
            <w:br/>
            <w:br/>
            <w:r>
              <w:rPr/>
              <w:t xml:space="preserve">По итогам соревнований сотрудники Центра «Лидер» занялипервое место в номинации «Телеуправляемые необитаемыеподводные аппараты (тип «Б», силовые ведомства)» и первоеместо в номинации «Телеуправляемые необитаемыеподводные аппараты массой от 10 до 30 кг. (тип «А», силовыеведомства, бассейн)».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2026-04-03T07:32:20+03:00</dcterms:created>
  <dcterms:modified xsi:type="dcterms:W3CDTF">2026-04-03T07:32:20+03:00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