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оркестра и солистов Центра«Лидер», прибывших из Социалистической РеспубликиВьетнам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оркестра и солистов Центра «Лидер», прибывших изСоциалистической Республики Вьетнам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августабыла организована встреча оркестра и солистов Центра«Лидер», прибывших из Социалистической Республики Вьетнам, гдепроходил большой международный фестиваль оркестров «Полиция мира —Вьетнам 2025» по случаю 80-летия Министерства общественнойбезопасности государства.</w:t>
            </w:r>
            <w:br/>
            <w:br/>
            <w:r>
              <w:rPr/>
              <w:t xml:space="preserve">Российский коллектив, в состав которого вошли сотрудники Центра«Лидер» и Академии Государственной противопожарной службы, выступилпод управлением военного дирижера Владимира Волкова на ключевыхплощадках фестиваля: в нескольких знаковых местах столицы, в театре«Хогыом», в северной провинции Тханьхоа и Академии противопожарнойбезопасности Вьетнама. Четырехдневное выступление музыкантычрезвычайного ведомства посвятили 80-летию Победы в ВеликойОтечественной войне и 35-летию МЧС России. В программе прозвучалинародные, патриотические и эстрадные произведения, отражающие всюпалитру и красоту российской души, богатство отечественноймузыкальной традиции. Солировали Мария Кондратьева, Антон Лисиченкои Давид Подловилин.</w:t>
            </w:r>
            <w:br/>
            <w:br/>
            <w:r>
              <w:rPr/>
              <w:t xml:space="preserve">Российская культура веками формировала мировое гуманитарноепространство: музыка, литература и искусство стали частьювсемирного наследия. Участие оркестра МЧС России в фестивале —продолжение традиций культурного обмена и укрепление международныхсвязей.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2025-10-12T02:50:52+03:00</dcterms:created>
  <dcterms:modified xsi:type="dcterms:W3CDTF">2025-10-12T02:50:52+03:00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