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по безопасности дорожного движения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06.08.202520:08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по безопасности дорожного движения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Главномуправлении МЧС по г. Москва было проведено занятие по безопасностидорожного движения. Перед участниками мероприятия выступилначальник отдела организации безопасности дорожного движениявоенной автомобильной инспекции МЧС России подполковник ОлегЕмцев-Бондарь.</w:t>
            </w:r>
            <w:br/>
            <w:br/>
            <w:r>
              <w:rPr/>
              <w:t xml:space="preserve">Олег Викторович рассказал о дорожно-транспортных происшествиях сучастием транспортных средств МЧС России, правилах примененияспециальных сигналов, административной ответственности за грубыенарушения правил дорожного движения, а также о работе попредупреждению и учёте ДТП с участием служебного транспорта.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2025-11-29T22:30:42+03:00</dcterms:created>
  <dcterms:modified xsi:type="dcterms:W3CDTF">2025-11-29T22:30:42+03:00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