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концерт фестиваля творчестваучастников СВО «По праву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концерт фестиваля творчества участниковСВО «По праву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побывали на праздничном концерте в Зале ЦерковныхСоборов Храма Христа Спасителя. Всего зрителями стали более 1200участников СВО и членов их семьей, военнослужащих, волонтёров иактивистов общественных движений.</w:t>
            </w:r>
            <w:br/>
            <w:br/>
            <w:r>
              <w:rPr/>
              <w:t xml:space="preserve">Участие в концерте приняли Дмитрий Дюжев, СергейКуприк, Алексей Поддубный, Ольга Будина имногие другие. Свою песню («Да, мы не те, что были»)представил и победитель конкурса «По праву памяти» в номинации «Спесней к Победе», участник СВО Александр Барышников.</w:t>
            </w:r>
            <w:br/>
            <w:br/>
            <w:r>
              <w:rPr/>
              <w:t xml:space="preserve">Также была организована выставка рисунков на тему «Своих небросаем». Эти работы были оформлены в открытки, которые будутпереданы бойцам. Завершением фестиваля стало выступление ОлегаГазманова с песней «Вперед, Россия», которую он исполнил вместе спобедителями конкурса и зрителями.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2025-11-30T03:34:08+03:00</dcterms:created>
  <dcterms:modified xsi:type="dcterms:W3CDTF">2025-11-30T03:34:08+03:00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