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Новым 2025годом 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Новым 2025 годоми Рождеством 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Примите искренние поздравления с наступающими Новым годом иРождеством Христовым!</w:t>
            </w:r>
            <w:br/>
            <w:br/>
            <w:r>
              <w:rPr/>
              <w:t xml:space="preserve">В канун наступающего года принято подводить итоги и строить планы.В этом году нам удалось справиться с масштабными вызовами стихии,помочь нашим соотечественникам и вывезти их из зон конфликта. Выработали сплоченно и оперативно. Личный состав в очередной раз наделе доказал, что братству профессионалов все по плечу.</w:t>
            </w:r>
            <w:br/>
            <w:br/>
            <w:r>
              <w:rPr/>
              <w:t xml:space="preserve">Следующий год объявлен Президентом Российской Федерации ВладимиромВладимировичем Путиным Годом защитника Отечества. Будем, как ипрежде, достойно исполнять наш долг, стоять на защитесоотечественников от сезонных рисков и техногенных опасностей.</w:t>
            </w:r>
            <w:br/>
            <w:br/>
            <w:r>
              <w:rPr/>
              <w:t xml:space="preserve">Пусть новый год исполнит ваши мечты и будет щедр на успех. Нампредстоит наращивать мощь самой благородной службы во имя спасения.Для этого есть все: бесценный опыт и богатые традиции, современныетехнические решения и передовые методики.</w:t>
            </w:r>
            <w:br/>
            <w:br/>
            <w:r>
              <w:rPr/>
              <w:t xml:space="preserve">Желаю вам быть всегда в строю, в делах и поступкахруководствоваться зовом сердца, крепкого здоровья и удачи.Мечтайте, дерзайте и смело реализуйте благие планы.</w:t>
            </w:r>
            <w:br/>
            <w:br/>
            <w:r>
              <w:rPr/>
              <w:t xml:space="preserve">Источник:https://mchs.gov.ru/deyatelnost/press-centr/novosti/5429617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2026-04-10T02:59:54+03:00</dcterms:created>
  <dcterms:modified xsi:type="dcterms:W3CDTF">2026-04-10T02:59:54+03:00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