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 Днемдобровольца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 Днемдобровольца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5декабря в России отмечается День добровольца (волонтера). Дляспециалистов МЧС России вы - опора в вопросах пропагандыбезопасности жизнедеятельности и в борьбе со стихиями.</w:t>
            </w:r>
            <w:br/>
            <w:br/>
            <w:r>
              <w:rPr/>
              <w:t xml:space="preserve">Добровольцы вносят значительный вклад в общее дело – защиту граждани территорий от природных и техногенных опасностей. Не зря в народеговорят: один в поле не воин. Профессионалы и добровольцы рука обруку могут сделать гораздо больше, справиться с задачамиэффективнее.</w:t>
            </w:r>
            <w:br/>
            <w:br/>
            <w:r>
              <w:rPr/>
              <w:t xml:space="preserve">Совместная работа дает значительный и качественный результат.Добровольческие организации в этом году почти 37 тысяч раз помогалиликвидировать последствия происшествий и более 30 тысяч раз тушилитехногенные и природные пожары. Силами добровольцев спасены почтидве сотни человек. С волонтерами, в частности при участииНационального центра помощи пропавшим и пострадавшим детям,проведены почти 37 тысяч поисково-спасательных операций. Значителенваш вклад при чрезвычайной ситуации в Курской области.</w:t>
            </w:r>
            <w:br/>
            <w:br/>
            <w:r>
              <w:rPr/>
              <w:t xml:space="preserve">Благодарю вас за активность, неравнодушие и решительность в любуюминуту вступить в схватку со стихией. Добрая воля в этом деле –яркое выражение патриотизма и следования гражданскому долгу. Желаювам успехов в серьезной, многогранной и в высшей степенивостребованной деятельности. Всей многочисленной командероссийского добровольчества – сплоченности и неиссякаемой энергииво имя спасения!</w:t>
            </w:r>
            <w:br/>
            <w:br/>
            <w:r>
              <w:rPr/>
              <w:t xml:space="preserve">Источник:https://mchs.gov.ru/deyatelnost/press-centr/novosti/5412969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2025-11-30T04:10:36+03:00</dcterms:created>
  <dcterms:modified xsi:type="dcterms:W3CDTF">2025-11-30T04:10:36+03:00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