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военно-историческойконференции «Полководцы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военно-историческойконференции «Полководцы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военно-исторической конференции «ПолководцыПобеды». Собрание было посвящено маршалу Советского СоюзаАлександру Василевскому и 80-летию Победы в Великой Отечественнойвойне. Мероприятие прошло во Дворце культуры«Московский». Перед началом конференции гости моглиознакомиться с тематической выставкой, представленной в фойеДК. Оркестр Центра «Лидер» обеспечивал музыкальноесопровождение мероприятия.</w:t>
            </w:r>
            <w:br/>
            <w:br/>
            <w:r>
              <w:rPr/>
              <w:t xml:space="preserve">Центральным событием конференции стал доклад доцента Военнойакадемии Генерального штаба вооруженных сил Российской ФедерацииАндрея Колганова.</w:t>
            </w:r>
            <w:br/>
            <w:br/>
            <w:r>
              <w:rPr/>
              <w:t xml:space="preserve">Спикер рассказал о жизни и военной деятельности АлександраВасилевского, выдающегося полководца, участвовавшего в разработкестратегических операций, включая план контрнаступления подМосквой.</w:t>
            </w:r>
            <w:br/>
            <w:br/>
            <w:r>
              <w:rPr/>
              <w:t xml:space="preserve">Доклад ярко и всесторонне представил образ дважды Героя СоветскогоСоюза, кавалера Ордена Победы. На мероприятии звучалипатриотические песни и стихи, напоминая о героизме и мужествесоветских солдат.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2025-12-15T15:51:04+03:00</dcterms:created>
  <dcterms:modified xsi:type="dcterms:W3CDTF">2025-12-15T15:51:04+03:00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