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принятие Военной присяги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09.11.202413:11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принятие Военной присяги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ноября натерритории Центра «Лидер» состоялось торжественное мероприятие,посвященное принятию Военной присяги молодымпополнением. Прежде, чем присягнуть на верность Родине и статьнастоящими защитниками Отечества, каждый из ребят прошелдополнительную подготовку на сборах молодого пополнения. За этовремя военнослужащие успешно вошли в ритм жизни спасательногоЦентра, сдали психологическое тестирование и изучили требованияобщевоинских уставов. Ежедневно проводились занятия по строевойподготовке. Они стойко преодолели трудности и сделали самыйответственный шаг – Присягнули на верность Родине. Подбодритьновобранцев в этот торжественный день приехало много гостей, средикоторых их родные, близкие и друзья.</w:t>
            </w:r>
            <w:br/>
            <w:br/>
            <w:br/>
            <w:r>
              <w:rPr/>
              <w:t xml:space="preserve">Ссылка на фото: Принятие Военной присяги молодым пополнениемЦентра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2026-04-05T22:05:46+03:00</dcterms:created>
  <dcterms:modified xsi:type="dcterms:W3CDTF">2026-04-05T22:05:46+03:00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