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близкимВячеслава Цоффки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21.09.202421:09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ВячеславаЦоффки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сентябряпри исполнении служебных обязанностей в Курской области погибначальник пиротехнического отдела Центра «Лидер» ВячеславЦоффка.</w:t>
            </w:r>
            <w:br/>
            <w:br/>
            <w:r>
              <w:rPr>
                <w:i w:val="1"/>
                <w:iCs w:val="1"/>
              </w:rPr>
              <w:t xml:space="preserve">«В 46 лет, в самом расцвете сил, ушел профессионал, всю жизньпосвятивший служению Родине и воспитанию молодого поколения, щедропередавая свой богатый и уникальный опыт»</w:t>
            </w:r>
            <w:r>
              <w:rPr/>
              <w:t xml:space="preserve">, - сказал глава МЧСРоссии Александр Куренков.</w:t>
            </w:r>
            <w:br/>
            <w:br/>
            <w:r>
              <w:rPr/>
              <w:t xml:space="preserve">Вячеслав Цоффка неоднократно участвовал в гуманитарномразминировании на территории нашей страны и за ее пределами. Насчету Вячеслава свыше 10 000 обнаруженных и обезвреженныхвзрывоопасных предметов. За службу награжден орденом Мужества,медалью «За отвагу», медалью ордена «За заслуги перед Отечеством»II степени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