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августасостоялось первенство Центра «Лидер» поплаванию. Мероприятие проводилось в бассейне 27-й отдельнойгвардейской мотострелковой Севастопольской Краснознамённойбригады. Спортсмены состязались в преодолении дистанции 50метров вольным 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5 управление;</w:t>
            </w:r>
            <w:br/>
            <w:br/>
            <w:r>
              <w:rPr/>
              <w:t xml:space="preserve">2 место — 7 управление;</w:t>
            </w:r>
            <w:br/>
            <w:br/>
            <w:r>
              <w:rPr/>
              <w:t xml:space="preserve">3 место — 4 управление.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2026-06-17T22:39:59+03:00</dcterms:created>
  <dcterms:modified xsi:type="dcterms:W3CDTF">2026-06-17T22:39:59+03:00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