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Выполнение учебно-тренировочных прыжков с парашютом наводу</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25.07.202412:07</w:t>
            </w:r>
          </w:p>
        </w:tc>
      </w:tr>
      <w:tr>
        <w:trPr/>
        <w:tc>
          <w:tcPr>
            <w:tcBorders>
              <w:bottom w:val="single" w:sz="6" w:color="fffffff"/>
            </w:tcBorders>
          </w:tcPr>
          <w:p>
            <w:pPr>
              <w:jc w:val="start"/>
            </w:pPr>
            <w:r>
              <w:rPr>
                <w:sz w:val="24"/>
                <w:szCs w:val="24"/>
                <w:b w:val="1"/>
                <w:bCs w:val="1"/>
              </w:rPr>
              <w:t xml:space="preserve">Выполнение учебно-тренировочных прыжков с парашютом на воду</w:t>
            </w:r>
          </w:p>
        </w:tc>
      </w:tr>
      <w:tr>
        <w:trPr/>
        <w:tc>
          <w:tcPr>
            <w:tcBorders>
              <w:bottom w:val="single" w:sz="6" w:color="fffffff"/>
            </w:tcBorders>
          </w:tcPr>
          <w:p>
            <w:pPr>
              <w:jc w:val="center"/>
            </w:pPr>
          </w:p>
        </w:tc>
      </w:tr>
      <w:tr>
        <w:trPr/>
        <w:tc>
          <w:tcPr/>
          <w:p>
            <w:pPr>
              <w:jc w:val="start"/>
            </w:pPr>
            <w:r>
              <w:rPr/>
              <w:t xml:space="preserve">24 июля личныйсостав Центра «Лидер» выполнял учебно-тренировочные прыжки спарашютом на водную акваторию Рузского водохранилища в Московскойобласти.</w:t>
            </w:r>
            <w:br/>
            <w:br/>
            <w:r>
              <w:rPr/>
              <w:t xml:space="preserve">Десантирование на воду осуществлялось из самолета Ан-2 с высоты 600метров. После совершения прыжка, парашютист должен изменитьтраекторию полета так, чтобы как можно ближе приводниться кплавательному средству, ожидающему внизу. Спасатели на лодкахдолжны за максимально короткий срок затащить на лодку запаснойпарашют, основной купол и самого десантника.</w:t>
            </w:r>
            <w:br/>
            <w:br/>
            <w:r>
              <w:rPr/>
              <w:t xml:space="preserve">Такие тренировки проводятся с целью подготовки и повышенияквалификации спасателей к выполнению поисково-спасательных работ наводе.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2026-03-05T02:13:26+03:00</dcterms:created>
  <dcterms:modified xsi:type="dcterms:W3CDTF">2026-03-05T02:13:26+03:00</dcterms:modified>
</cp:coreProperties>
</file>

<file path=docProps/custom.xml><?xml version="1.0" encoding="utf-8"?>
<Properties xmlns="http://schemas.openxmlformats.org/officeDocument/2006/custom-properties" xmlns:vt="http://schemas.openxmlformats.org/officeDocument/2006/docPropsVTypes"/>
</file>