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заняли второе место на международныхсоревнованиях спасательной беспилотной авиации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заняли второе место на международныхсоревнованиях спасательной беспилотной авиации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Вмеждународных соревнованиях на звание лучшего внешнего пилотабеспилотных авиационных систем принимали участие 4 команды. Двепредставляли МЧС России и по одной от Республики Беларусь иРеспублики Казахстан.</w:t>
            </w:r>
            <w:br/>
            <w:br/>
            <w:r>
              <w:rPr/>
              <w:t xml:space="preserve">Участники мероприятия провели тестовые полеты на беспилотникахвертолетного типа «Чаппи II», прошли инструктажи по мерамбезопасности.</w:t>
            </w:r>
            <w:br/>
            <w:br/>
            <w:r>
              <w:rPr/>
              <w:t xml:space="preserve">С 26 по 28 июня команды показывали свои теоретические знанияосновных летно-технических характеристик и правил эксплуатацииприменяемых БАС. На симуляторе проходили на скоростьподготовленную трассу. Демонстрировали на полигоне умения втактическом поиске условно пострадавших в сооружениях послеприродных и техногенных чрезвычайных ситуаций, а затем скоростноеманеврирование с выполнением фигур пилотажа.</w:t>
            </w:r>
            <w:br/>
            <w:br/>
            <w:r>
              <w:rPr/>
              <w:t xml:space="preserve">По итогам соревнований специалисты Центра "Лидер" заняли второеместо.</w:t>
            </w:r>
            <w:br/>
            <w:br/>
            <w:r>
              <w:rPr/>
              <w:t xml:space="preserve">Для участников также был организован семинар, где они моглиподелиться опытом при работе на реальных ЧС и обсудитьперспективные методы работы беспилотной авиации чрезвычайныхведомств своих стран.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2025-11-30T08:17:44+03:00</dcterms:created>
  <dcterms:modified xsi:type="dcterms:W3CDTF">2025-11-30T08:17:44+03:00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