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 передал на вооружение ГУ МЧС Россиипо Костромской области мобильный комплекс специальнойобработки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 передал на вооружение ГУ МЧС России поКостромской области мобильный комплекс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Центр«Лидер» передал на вооружение Главного управления МЧСРоссии по Костромской области уникальный автомобиль – мобильныйкомплекс специальной обработки.</w:t>
            </w:r>
            <w:br/>
            <w:br/>
            <w:r>
              <w:rPr/>
              <w:t xml:space="preserve">Сотрудники Центра «Лидер» провели для личного составаСпециализированной пожарно-спасательной части ФПС по Костромскойобласти практическое занятие по эксплуатации и обслуживаниюкомплекса специальной обработки.</w:t>
            </w:r>
            <w:br/>
            <w:br/>
            <w:r>
              <w:rPr/>
              <w:t xml:space="preserve">Комплекс представляет собой комплект оборудования на базе КАМАЗ.Автомобиль используется для дегазации, дезактивации и дезинфекциитехники, дорог и участков местности. Техника имеет дваподогреваемых бака вместимостью 6 тонн для смешивания дегазирующихи дезинфицирующих растворов, а также отличается высокойпроходимостью и может развернуть пункт специальной обработкитехники в любом необходимом для этого месте. Может использоваться втом числе для подвоза воды при ликвидации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2026-06-18T07:09:15+03:00</dcterms:created>
  <dcterms:modified xsi:type="dcterms:W3CDTF">2026-06-18T07:09:15+03:00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