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отпраздновал 30-летний 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отпраздновал 30-летний 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вЦентре по проведению спасательных операций особого риска «Лидер»прошло праздничное мероприятие к 30-летию образования. Личныйсостав поздравил глава МЧС России Александр Куренков.</w:t>
            </w:r>
            <w:br/>
            <w:br/>
            <w:r>
              <w:rPr/>
              <w:t xml:space="preserve">«С момента создания коллектив Центра находится на переднем краесамых сложных и ответственных задач. Благодаря профессионализму ивысокому моральному духу спасатели провели множество успешныхопераций, в ходе которых была оказана помощь тысячам пострадавших вРоссии и за ее пределами», - отметил Министр.</w:t>
            </w:r>
            <w:br/>
            <w:br/>
            <w:r>
              <w:rPr/>
              <w:t xml:space="preserve">Александр Куренков подчеркнул, что Центр знают в Иркутске иКаспийске, на Донбассе и Урале, в Афганистане, Сирии, Индии, Турциии в других местах по всему миру. «Лидер» является одним изпередовых спасательных подразделений ведомства, а высокий уровеньподготовки личного состава и оснащение современной техникойпозволяют успешно решать любые задачи и проводить гуманитарныеоперации.</w:t>
            </w:r>
            <w:br/>
            <w:br/>
            <w:r>
              <w:rPr/>
              <w:t xml:space="preserve">«Вы каждый раз сталкиваетесь с различными вызовами и угрозами, ивсегда остаетесь верными главным принципам. Своей самоотверженнойработой и мужеством вы завоевали уважение и высокий авторитет», -подчеркнул глава МЧС России.</w:t>
            </w:r>
            <w:br/>
            <w:br/>
            <w:r>
              <w:rPr/>
              <w:t xml:space="preserve">Собравшиеся в зале почтили память минутой молчания боевоготоварища, Героя Советского Союза генерал-полковника ВалерияАлександровича Востротина, скончавшегося 13 февраля. «К сожалению,сегодня с нами в зале нет человека, который сыграл важную роль встановлении ведомства. Он был одним из тех, кто стоял у истоковсоздания Центра», - сказал Александр Куренков.</w:t>
            </w:r>
            <w:br/>
            <w:br/>
            <w:r>
              <w:rPr/>
              <w:t xml:space="preserve">Глава МЧС России наградил наиболее отличившихся сотрудниковведомственными знаками отличия, а также передал сертификаты нановую спасательную технику. Автопарк подразделения пополнилитранспортные средства для оперативной доставки личного состава вместа ликвидации происшествия и 50-тонный подъемный кран дляпроведения инженерных и аварийно-спасательных работ.</w:t>
            </w:r>
            <w:br/>
            <w:br/>
            <w:r>
              <w:rPr/>
              <w:t xml:space="preserve">Поздравить спасателей с праздником и еще раз поблагодарить их заспасенного сына приехала семья Вани Фокина из Челябинской области.В декабре 2018 года во время спасательной операции при обрушениижилого дома в Магнитогорске специалисты Центра «Лидер» совершилинастоящее новогоднее чудо. Под завалами ими был обнаружендесятимесячный мальчик, который более 30 часов провел на25-градусном морозе.</w:t>
            </w:r>
            <w:br/>
            <w:br/>
            <w:r>
              <w:rPr/>
              <w:t xml:space="preserve">Мероприятие завершилось праздничным концертомвокально-инструментального ансамбля и оркестра подразделения,сводного ансамбля барабанщиков Московского военного музыкальногоучилища.</w:t>
            </w:r>
            <w:br/>
            <w:br/>
            <w:r>
              <w:rPr/>
              <w:t xml:space="preserve">Источник:https://mchs.gov.ru/deyatelnost/press-centr/novosti/5213465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2026-01-19T16:32:58+03:00</dcterms:created>
  <dcterms:modified xsi:type="dcterms:W3CDTF">2026-01-19T16:32:58+03:00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