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выставке-форуме «Моя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выставке-форуме «Моя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сотрудники Центра принимали участие в выставке-форуме «МояРоссия» на территории ВДНХ. В рамках проведениямероприятия был запланирован ряд мастер-классов, посвященныхдеятельности МЧС России.</w:t>
            </w:r>
            <w:br/>
            <w:br/>
            <w:r>
              <w:rPr/>
              <w:t xml:space="preserve">Состоялся показ документального юбилейного фильма, посвященногоЦентру «Лидер». Спасатели Центра продемонстрировали экипировкуспасателей, в частности, рюкзак, в котором представлены специальныеинструменты и оборудование, необходимые для выполнения служебныхобязанностей и ответили на все интересующие 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2026-01-19T16:31:34+03:00</dcterms:created>
  <dcterms:modified xsi:type="dcterms:W3CDTF">2026-01-19T16:31:34+03:00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