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Спартакиадетерриториального пожарно-спасательного гарнизона г. Москвы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Спартакиаде территориальногопожарно-спасательного гарнизона г. Москвы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Центра"Лидер" принимала участие в соревнованиях по лыжным гонкам в рамкахСпартакиады территориального пожарно-спасательного гарнизона городаМосквы (место проведения Одинцово, парк Лазутинка).</w:t>
            </w:r>
            <w:br/>
            <w:br/>
            <w:r>
              <w:rPr/>
              <w:t xml:space="preserve">В состязаниях участвовали около 200 спортсменов — мужчины двухвозрастных групп: до 40 лет, от 40 лет и старше, а также женщиныбез разбивки на возрастные категории. Свободным стилем любителямспорта предстояло преодолеть дистанции три и пять километров.</w:t>
            </w:r>
            <w:br/>
            <w:br/>
            <w:r>
              <w:rPr/>
              <w:t xml:space="preserve">Каждый участник прилагал все возможные усилия, чтобы финишироватьпервым.</w:t>
            </w:r>
            <w:br/>
            <w:br/>
            <w:r>
              <w:rPr/>
              <w:t xml:space="preserve">В личном первенстве среди мужчин 3 место занял Хайдуков Руслан.Среди женщин 1 место заняла Струкова Ольга, 3 место – КазарскаяАлександра.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2025-11-30T14:32:06+03:00</dcterms:created>
  <dcterms:modified xsi:type="dcterms:W3CDTF">2025-11-30T14:32:06+03:00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