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 Ване Фокинуновогодний подарок!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 Ване Фокину новогоднийподарок!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 подготовили для ВаниФокина замечательный подарок - ледовые коньки. Подарокбыл доставлен в г. Магнитогорск, где на новогодней елкеДедушка Мороз и Снегурочка передали его Ванечке. </w:t>
            </w:r>
            <w:br/>
            <w:br/>
            <w:r>
              <w:rPr/>
              <w:t xml:space="preserve">Ваня стал "крестным" ребенком Центра, послетого как 1 января 2019 года при разборе завалов послеобрушения дома в Магнитогорске произошло то, что называют настоящимчудом. Спустя более суток при 25 градусном морозе спасателямиЦентра "Лидер" под обломками был найден живым 10-месячный ребенокВаня Фокин. 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2026-01-19T19:18:50+03:00</dcterms:created>
  <dcterms:modified xsi:type="dcterms:W3CDTF">2026-01-19T19:18:50+03:00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