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вручил государственные награды сотрудникамЦентра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вручил государственные награды сотрудникам Центра"Лидер"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Министр МЧСРоссии Куренков А.В. вручил государственные награды личному составуподразделений МЧС России, среди награждаемых были спасатели Центра"Лидер". Сотрудники отмечены за эффективную работу в спасательныхоперациях, оказание помощи населению при ЧС и спасение людей, в томчисле в зоне СВО, а также в Сирии.</w:t>
            </w:r>
            <w:br/>
            <w:br/>
            <w:r>
              <w:rPr/>
              <w:t xml:space="preserve">«Вы действовали решительно и профессионально при оказании помощинаселению в зоне проведения специальной военной операции, притушении пожаров и ликвидации чрезвычайных ситуаций в России и зарубежом. Ваши отношение к работе, стремление к совершенствованию,готовность к трудностям делают вас незаменимыми в нашей службе.Указом Президента Владимира Владимировича Путина ваши служебные иличные качества отмечены государственными наградами. Но главнойвашей заслугой является то, что вы сделали для людей, которыенуждались в помощи и защите. Благодарю за службу!» - отметилМинистр.</w:t>
            </w:r>
            <w:br/>
            <w:br/>
            <w:r>
              <w:rPr/>
              <w:t xml:space="preserve">Орденом Мужества награжден начальник отдела Центра попроведению спасательных операций особого риска «Лидер» АндрейВальман;</w:t>
            </w:r>
            <w:br/>
            <w:br/>
            <w:r>
              <w:rPr/>
              <w:t xml:space="preserve">Медалью «За отвагу» - офицер пиротехнического отделауправления Центра по проведению спасательных операций особого риска«Лидер» Беслан Кармов.</w:t>
            </w:r>
            <w:br/>
            <w:br/>
            <w:r>
              <w:rPr/>
              <w:t xml:space="preserve">Медалью Суворова - офицер отдела охраны объектов управленияЦентра «Лидер» Евгений Капорин.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2025-11-30T16:00:18+03:00</dcterms:created>
  <dcterms:modified xsi:type="dcterms:W3CDTF">2025-11-30T16:00:18+03:00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