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занял призовое место в смотре-конкурсе название «Лучший внешний пилот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занял призовое место в смотре-конкурсе на звание«Лучший внешний пилот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прошел смотр-конкурс на звание«Лучший внешний пилот МЧС России», в котором принял участиеспециалист Центра «Лидер» старший лейтенант Семенов А.В.</w:t>
            </w:r>
            <w:br/>
            <w:br/>
            <w:r>
              <w:rPr/>
              <w:t xml:space="preserve">На первом этапе участники ответили на вопросы теоретического блока,на втором оценивались уже практические навыки. Конкурсантыподготовили к полёту и подняли в воздух беспилотные авиасистемы. Напредложенной дистанции предстояло совершать манёвры, обходяпрепятствия и выполняя фигуры пилотажа различной сложности. Баллыначислялись за скорость движения и правильность выполненияэлементов. Отдельно учитывались профессиональные достижения и опытработы каждого.</w:t>
            </w:r>
            <w:br/>
            <w:br/>
            <w:r>
              <w:rPr/>
              <w:t xml:space="preserve">По итогам прохождения всех конкурсных этапов старший лейтенантСеменов А.В. занял третье место.</w:t>
            </w:r>
            <w:br/>
            <w:br/>
            <w:r>
              <w:rPr/>
              <w:t xml:space="preserve">Квадрокоптеры, стоящие на вооружении МЧС России, помогаютреагирующим подразделениям выполнять ряд важных задач. В частности,оценивать обстановку на месте крупных пожаров, природных бедствий идругих происшествий. Благодаря встроенным тепловизорам такиесистемы успешно применяются при поисках пропавших людей вгорно-лесной местности и для патрулирования в зонах рискавозникновения лесных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2026-04-11T16:23:38+03:00</dcterms:created>
  <dcterms:modified xsi:type="dcterms:W3CDTF">2026-04-11T16:23:38+03:00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