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11сентября по 6 октября на базе аэродрома «Добрынское» Суздальскогорайона Владимирской области проводились практические занятия исовместные тренировки личного состава Центра по совершению прыжковс парашютом.</w:t>
            </w:r>
            <w:br/>
            <w:br/>
            <w:r>
              <w:rPr/>
              <w:t xml:space="preserve">В ходе тренировки спасатели отрабатывали приземление наограниченной площадке, приземление со спасательным оборудованием,производили спуск грузовых систем и осуществляли беспарашютноедесантирование с вертолёта Ми-8 МЧС России. Прыжки и десантированиегрузов производилось в диапазоне высот от 600 до 3000 метров.Беспарашютное десантирование – 20-30 метров.</w:t>
            </w:r>
            <w:br/>
            <w:br/>
            <w:r>
              <w:rPr/>
              <w:t xml:space="preserve">Спасатели выполняли прыжки на парашютных системах типа Д-6 серии 4,Д-1-5У, П1-У, ПТЛ-72 и парашютных системах специальногоназначения.</w:t>
            </w:r>
            <w:br/>
            <w:br/>
            <w:r>
              <w:rPr/>
              <w:t xml:space="preserve">Всего за время занятий было совершено 735 прыжков с парашютом,десантирована 21 грузовая система СПГ-68, выполнено 50 спусковСУР с вертолета и 367 спусков СУР с вышки-тренажера.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2026-01-20T02:02:24+03:00</dcterms:created>
  <dcterms:modified xsi:type="dcterms:W3CDTF">2026-01-20T02:02:24+03:00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