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данстарт очередной Арктической экспедиции в Карское море к берегамНовой Земли на борту научно-исследовательского судна «АкадемикМстислав Келдыш». Судно совершает свой 92 экспедиционный рейс.</w:t>
            </w:r>
            <w:br/>
            <w:br/>
            <w:r>
              <w:rPr/>
              <w:t xml:space="preserve">Вместе с учеными Института океанологии РАН имени П.П. Ширшова иНационального исследовательского центра Курчатовский институт вэкспедицию отправилась сводная группировка МЧС России, в составкоторой вошли спасатели Архангельского Арктического комплексногоаварийно-спасательного центра МЧС России (филиал СЗРПСО МЧС России)и специалисты Центра по проведению спасательных операций особогориска «Лидер» МЧС России.</w:t>
            </w:r>
            <w:br/>
            <w:br/>
            <w:r>
              <w:rPr/>
              <w:t xml:space="preserve">В рамках экспедиции будет будет проведена оценка уровнярадиоактивности у подводных потенциально опасных объектов,расположенных у берегов архипелага Новая Земля. Спасатели будутобеспечивать безопасность ученых, исследующих ледник, которыйнаходится в заливе и содержит включения, появившиеся в результатемноголетних испытаний на полигоне Новая Земля.</w:t>
            </w:r>
            <w:br/>
            <w:br/>
            <w:r>
              <w:rPr/>
              <w:t xml:space="preserve">Также сотрудники МЧС России окажут содействие в сборе проб донныхотложений в толще воды и выполнили гидролокационную съёмку.Исследование подводных потенциально опасных объектов проводилось спомощью телеуправляемого необитаемого подводного аппарата «Фалкон»(Архангельск) и телеуправляемого необитаемого подводного аппаратаРовбилдер – 600.</w:t>
            </w:r>
            <w:br/>
            <w:br/>
            <w:r>
              <w:rPr/>
              <w:t xml:space="preserve">С 2020 года спасатели Центра принимают участие в этом мероприятии.Эта экспедиция обещает быть особенно насыщенной иразнообразной.</w:t>
            </w:r>
            <w:br/>
            <w:br/>
            <w:r>
              <w:rPr/>
              <w:t xml:space="preserve">Окончание экспедиции планируется 8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2026-06-19T06:24:27+03:00</dcterms:created>
  <dcterms:modified xsi:type="dcterms:W3CDTF">2026-06-19T06:24:27+03:00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