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Школе № 82 Дзержинского района Волгограда присвоили имяГероя России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Школе № 82 Дзержинского района Волгограда присвоили имя ГерояРоссии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Школе № 82Дзержинского района Волгограда присвоили имя Героя России АлексеяКатериничева. Полковник погиб при выполнении воинского долга. Нафасаде образовательного учреждения установили памятную доску.</w:t>
            </w:r>
            <w:br/>
            <w:br/>
            <w:r>
              <w:rPr/>
              <w:t xml:space="preserve">Источник: https://smotrim.ru/article/3579580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2026-01-20T02:16:25+03:00</dcterms:created>
  <dcterms:modified xsi:type="dcterms:W3CDTF">2026-01-20T02:16:25+03:00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