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Всероссийском конкурсе музыкальноготворчества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Всероссийском конкурсе музыкального творчествапожарных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НижнемНовгороде завершился Всероссийский конкурс музыкального творчествапожарных и спасателей, в котором принимала участие солистка ВИА"Лидер" Мария Кондратьева.</w:t>
            </w:r>
            <w:br/>
            <w:br/>
            <w:r>
              <w:rPr/>
              <w:t xml:space="preserve">В течение нескольких дней участники соревновались в вокальных иинтонационных навыках, выразительности и исполнительскойкультуре.</w:t>
            </w:r>
            <w:br/>
            <w:br/>
            <w:r>
              <w:rPr/>
              <w:t xml:space="preserve">Мария Кондратьева ярко заявила о себе, исполнив две песни "Я любиласокола" и "По ком звонят колокола".</w:t>
            </w:r>
            <w:br/>
            <w:br/>
            <w:r>
              <w:rPr/>
              <w:t xml:space="preserve">Конкурсная комиссия помимо вокальных данных обращала внимание такжена навыки работы с микрофоном и оригинальность аранжировкирепертуара.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2026-01-20T02:21:46+03:00</dcterms:created>
  <dcterms:modified xsi:type="dcterms:W3CDTF">2026-01-20T02:21:46+03:00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