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прибыл в Кабардино-Балкарскую Республику, на озеро"Нижнее Голубое" для прохождения учебно-тренировочного сборасовместно с отрядом Центроспас и Архангельским ПСО.</w:t>
            </w:r>
            <w:br/>
            <w:br/>
            <w:r>
              <w:rPr/>
              <w:t xml:space="preserve">Личным составом водолазов Центра проводятся следующиемероприятия:</w:t>
            </w:r>
            <w:br/>
            <w:br/>
            <w:r>
              <w:rPr/>
              <w:t xml:space="preserve">- совершение водолазных спусков на средние глубины в аппаратах соткрытой схемой дыхания, а так же в аппарат с закрытой схемойдыхания "Бриз";</w:t>
            </w:r>
            <w:br/>
            <w:br/>
            <w:r>
              <w:rPr/>
              <w:t xml:space="preserve">- совершенствование навыков операторов ТНПА;</w:t>
            </w:r>
            <w:br/>
            <w:br/>
            <w:r>
              <w:rPr/>
              <w:t xml:space="preserve">- приготовление двухкомпонентный газовых смесей (КАС).</w:t>
            </w:r>
            <w:br/>
            <w:br/>
            <w:r>
              <w:rPr/>
              <w:t xml:space="preserve">- отработка навыков оказания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2026-04-11T19:09:09+03:00</dcterms:created>
  <dcterms:modified xsi:type="dcterms:W3CDTF">2026-04-11T19:09:09+03:00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