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 августа для военнослужащих попризыву был организован выезд на военно-техническийфорум «Армия-2023». Форум проходил в конгрессно-выставочномцентре «Патриот», а также на объектах Центральноговоенно-патриотического парка культуры и отдыха вооруженных силРоссийской Федерации, на полигоне Алабино и аэродроме Кубинка.</w:t>
            </w:r>
            <w:br/>
            <w:br/>
            <w:r>
              <w:rPr/>
              <w:t xml:space="preserve">В частности, в парке «Патриот» прошла выставка вооруженийроссийской армии. На ней были представлены новые разработки дляроссийской армии, трофейная военная техника ВСУ, а также мобильныйполевой храм, предназначенный для военного духовенства в зонепроведения боевых действий.Всё мероприятие прошло очень живо,интересно и познавательно, принесло участникам экскурсии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2026-01-20T06:29:14+03:00</dcterms:created>
  <dcterms:modified xsi:type="dcterms:W3CDTF">2026-01-20T06:29:14+03:00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