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устроили для детейпразднично-развлекательное мероприятие "Праздник дружбы"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устроили для детей празднично-развлекательноемероприятие "Праздник дружбы"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устроили для детей празднично-развлекательное мероприятие,где ребят ждало много сюрпризов. В программу вошли интересныеподвижные игры, конкурсы с зажигательными танцами и многое другое.Никто не остался равнодушным, все отвечали на вопросыпознавательной викторины, отгадывали загадки.</w:t>
            </w:r>
            <w:br/>
            <w:br/>
            <w:r>
              <w:rPr/>
              <w:t xml:space="preserve">Маленькие гости получили в подарок сладкие призы и веселоепрекрасное настроение. Мероприятие получилось ярким и интересным,завершилось чаепитием и просмотром детского 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