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отмечает День парашютистаучебно-тренировочными прыжками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отмечает День парашютиста учебно-тренировочнымипрыжками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1930года группа советских лётчиков и механиков 11-й авиационной бригадыМосковского военного округа под руководством комбрига ВВС РККАЛеонида Григорьевича Минова впервые совершила под Воронежем сериюпарашютных прыжков из самолётов. Это событие положило началомассовому развитию парашютизма в СССР.</w:t>
            </w:r>
            <w:br/>
            <w:br/>
            <w:br/>
            <w:r>
              <w:rPr/>
              <w:t xml:space="preserve">Именно в честь этого события ежегодно 26 июля российскиепрофессионалы и любители парашютизма и отмечают свойпрофессиональный праздник, который не утверждён законодательно, ноизвестен и широко празднуется среди парашютистов.</w:t>
            </w:r>
            <w:br/>
            <w:br/>
            <w:r>
              <w:rPr/>
              <w:t xml:space="preserve">Сегодня личный состав Центра «Лидер» под руководством начальникавоздушно-десантной службы - полковника Кузаева Игоря Вячеславовича,в три группы отработал три десятка учебно-тренировочных прыжков наводу, в сложных метеоусловиях.</w:t>
            </w:r>
            <w:br/>
            <w:br/>
            <w:r>
              <w:rPr/>
              <w:t xml:space="preserve">Парашютные прыжки на воду являются одним из наиболее сложныхупражнений в курсе воздушно-десантной подготовки. К их выполнениюдопускаются военнослужащие, овладевшие техникой прыжка с парашютомна сушу, умеющие плавать, изучившие правила использованияплавательных средств и отработавшие порядок подготовки кприводнению до автоматизма.</w:t>
            </w:r>
            <w:br/>
            <w:br/>
            <w:r>
              <w:rPr/>
              <w:t xml:space="preserve">Учебно-тренировочные прыжки проводились из воздушного судна Ан-2 свысоты 600 метров на различных парашютных системах и дальнейшимприводнением на акваторию Рузского водохранилища.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2025-11-30T21:19:37+03:00</dcterms:created>
  <dcterms:modified xsi:type="dcterms:W3CDTF">2025-11-30T21:19:37+03:00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