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Тельмановском районе ДНР саперы МЧС России разминируюттерриторию для строительства новой ж/д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ВТельмановском районе ДНР саперы МЧС России разминируют территориюдля строительства новой ж/д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поразминированию Донецкой Народной Республики продолжаются. С 27 июнясаперы МЧС России обследуют территории, предназначенные подстроительство новой железнодорожной линии в Тельмановском районе,на наличие взрывоопасных предметов.</w:t>
            </w:r>
            <w:br/>
            <w:br/>
            <w:r>
              <w:rPr/>
              <w:t xml:space="preserve">Уже завершен первый этап работ: обследовано более 11,5 гектаров,ВОП не обнаружено. Всего необходимо обследовать свыше 20 гектаров.Это подъездные дороги, акватория реки Кальмиус и прибрежнаятерритория.</w:t>
            </w:r>
            <w:br/>
            <w:br/>
            <w:r>
              <w:rPr/>
              <w:t xml:space="preserve">К работам привлекаются саперы-водолазы специализированногоспасательного центра ГУ МЧС России по ДНР, «Центра по проведениюспасательных операций особого риска «Лидер» МЧС России. Также вразминировании задействован робототехнический комплекс.</w:t>
            </w:r>
            <w:br/>
            <w:br/>
            <w:r>
              <w:rPr/>
              <w:t xml:space="preserve">На втором этапе проведения работ предстоит обследование 165гектаров. Это территория под строительство моста через рекуКальмиус. Работы ведутся ежедневно.</w:t>
            </w:r>
            <w:br/>
            <w:br/>
            <w:r>
              <w:rPr/>
              <w:t xml:space="preserve">Источник:https://mchs.gov.ru/deyatelnost/press-centr/novosti/5064276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2025-11-30T21:19:38+03:00</dcterms:created>
  <dcterms:modified xsi:type="dcterms:W3CDTF">2025-11-30T21:19:38+03:00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