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Водолазы Центра провели занятие с детьми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07.07.202309:07</w:t>
            </w:r>
          </w:p>
        </w:tc>
      </w:tr>
      <w:tr>
        <w:trPr/>
        <w:tc>
          <w:tcPr>
            <w:tcBorders>
              <w:bottom w:val="single" w:sz="6" w:color="fffffff"/>
            </w:tcBorders>
          </w:tcPr>
          <w:p>
            <w:pPr>
              <w:jc w:val="start"/>
            </w:pPr>
            <w:r>
              <w:rPr>
                <w:sz w:val="24"/>
                <w:szCs w:val="24"/>
                <w:b w:val="1"/>
                <w:bCs w:val="1"/>
              </w:rPr>
              <w:t xml:space="preserve">Водолазы Центра провели занятие с детьми</w:t>
            </w:r>
          </w:p>
        </w:tc>
      </w:tr>
      <w:tr>
        <w:trPr/>
        <w:tc>
          <w:tcPr>
            <w:tcBorders>
              <w:bottom w:val="single" w:sz="6" w:color="fffffff"/>
            </w:tcBorders>
          </w:tcPr>
          <w:p>
            <w:pPr>
              <w:jc w:val="center"/>
            </w:pPr>
          </w:p>
        </w:tc>
      </w:tr>
      <w:tr>
        <w:trPr/>
        <w:tc>
          <w:tcPr/>
          <w:p>
            <w:pPr>
              <w:jc w:val="start"/>
            </w:pPr>
            <w:r>
              <w:rPr/>
              <w:t xml:space="preserve">Личным составводолазов Центра было проведено учебное занятие по основамбезопасности на воде с воспитанниками летнего православного лагеря«ИВЕРСКИЙ ГОРОДОК». Наши специалисты продемонстрироваливодолазное снаряжение, объяснив предназначение каждого предмета.Ребята увидели водолазные баллоны со сжатым воздухом, узнали, чтотакое навесная система, регулятор, легочный автомат ит.д. Почему водолазы всегда работают группой, чемпрофессиональный водолаз отличается от дайвера, в каких случаяхпроявляется Кессонная болезнь – на эти и другие вопросы детейответили спасатели Центра. </w:t>
            </w:r>
            <w:br/>
            <w:br/>
            <w:r>
              <w:rPr/>
              <w:t xml:space="preserve">В завершении занятия ребятам напомнили несложные, но необходимыеправила безопасного поведения на воде. В очередной разпредостерегли от купания в необорудованных и незнакомых местах безприсмотра взрослых.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2026-01-20T10:47:23+03:00</dcterms:created>
  <dcterms:modified xsi:type="dcterms:W3CDTF">2026-01-20T10:47:23+03:00</dcterms:modified>
</cp:coreProperties>
</file>

<file path=docProps/custom.xml><?xml version="1.0" encoding="utf-8"?>
<Properties xmlns="http://schemas.openxmlformats.org/officeDocument/2006/custom-properties" xmlns:vt="http://schemas.openxmlformats.org/officeDocument/2006/docPropsVTypes"/>
</file>