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занятия по безопасности дорожного движения сводительским составом и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занятия по безопасности дорожного движения сводительским составом и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ПодполковникомЕмцевым Олегом Викторовичем, начальником отдела (организациибезопасности дорожного движения) военной автомобильной инспекцииМЧС России было проведено занятие по безопасности дорожногодвижения с водительским составом Центра, на котором былирассмотрены следующие вопросы:</w:t>
            </w:r>
            <w:br/>
            <w:br/>
            <w:r>
              <w:rPr/>
              <w:t xml:space="preserve">- какими знаниями, умениями и навыками должен обладать водитель всвоей профессиональной деятельности;</w:t>
            </w:r>
            <w:br/>
            <w:br/>
            <w:r>
              <w:rPr/>
              <w:t xml:space="preserve">- какие требования должен выполнять водитель по перевозкепассажиров и грузов;</w:t>
            </w:r>
            <w:br/>
            <w:br/>
            <w:r>
              <w:rPr/>
              <w:t xml:space="preserve">- как эффективно и экономично управлять автомобилем;</w:t>
            </w:r>
            <w:br/>
            <w:br/>
            <w:r>
              <w:rPr/>
              <w:t xml:space="preserve">- как не нарушать требования правил дорожного движения ибезопасности движения;</w:t>
            </w:r>
            <w:br/>
            <w:br/>
            <w:r>
              <w:rPr/>
              <w:t xml:space="preserve">- как выйти из опасной дорожной обстановки с наименьшими потерямидля водителя, пассажиров и груза;</w:t>
            </w:r>
            <w:br/>
            <w:br/>
            <w:r>
              <w:rPr/>
              <w:t xml:space="preserve">- как оказывать первую помощь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В рамках Дня защиты детей и в преддверии предстоящих летних каникулсотрудники ГИБДД, инспектор группы по пропаганде ОГИБДД УВД поТиНАО ГУ МВД России по городу Москве старший лейтенант полицииДербилова А.О. и старший лейтенант полиции Борзова Д.А. провелиувлекательное занятие «Дорожная безопасность» для детей сотрудниковЦентра на специализированной площадке. В игровой форме ребятаповторили и закрепили знания о сигналах светофора, поведения надороге, повторили указательные знаки, усвоили правила катания навелосипедах и самокатах.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2026-06-19T21:46:40+03:00</dcterms:created>
  <dcterms:modified xsi:type="dcterms:W3CDTF">2026-06-19T21:46:40+03:00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