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Согласно плана мероприятий Центра, сегодня, 11 мая личный составЦентра, а именно, группа командирской подготовки принимала участиев сдаче нормативов по физической подготовке на базе стадиона 27-ойотдельной гвардейской мотострелковой бригады. В ходе проверкикаждый сотрудник в личном первенстве проявил упорство, силу духа ирвение к победе в следующих упражнениях:</w:t>
            </w:r>
            <w:br/>
            <w:br/>
            <w:r>
              <w:rPr/>
              <w:t xml:space="preserve">- упражнение № 41 (бег на дистанции 100 метров);</w:t>
            </w:r>
            <w:br/>
            <w:br/>
            <w:r>
              <w:rPr/>
              <w:t xml:space="preserve">- упражнение №45 и №46 (бег на дистанцию в 1 км и 3 км);</w:t>
            </w:r>
            <w:br/>
            <w:br/>
            <w:r>
              <w:rPr/>
              <w:t xml:space="preserve">- упражнения № 2 и № 4 (наклон туловища вперед и подтягивание наперекладине).</w:t>
            </w:r>
            <w:br/>
            <w:br/>
            <w:r>
              <w:rPr/>
              <w:t xml:space="preserve">Как показали результаты, все сотрудники группы командирскойподготовки успешно справились с зачетами по физической подготовке иготовы действовать по предназначению.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2026-04-12T09:53:13+03:00</dcterms:created>
  <dcterms:modified xsi:type="dcterms:W3CDTF">2026-04-12T09:53:13+03:00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